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D9" w:rsidRDefault="00551476" w:rsidP="00427E23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60B45" w:rsidRDefault="00B42982" w:rsidP="00427E23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74743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FB29D8">
        <w:rPr>
          <w:rFonts w:ascii="Times New Roman" w:hAnsi="Times New Roman" w:cs="Times New Roman"/>
          <w:b/>
          <w:sz w:val="28"/>
          <w:szCs w:val="28"/>
        </w:rPr>
        <w:t xml:space="preserve">общественно-профессиональном </w:t>
      </w:r>
      <w:r w:rsidR="00E74743">
        <w:rPr>
          <w:rFonts w:ascii="Times New Roman" w:hAnsi="Times New Roman" w:cs="Times New Roman"/>
          <w:b/>
          <w:sz w:val="28"/>
          <w:szCs w:val="28"/>
        </w:rPr>
        <w:t>институте</w:t>
      </w:r>
    </w:p>
    <w:p w:rsidR="00B60B45" w:rsidRDefault="00F906FE" w:rsidP="00427E23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наставничеств</w:t>
      </w:r>
      <w:r w:rsidR="004575EE">
        <w:rPr>
          <w:rFonts w:ascii="Times New Roman" w:hAnsi="Times New Roman" w:cs="Times New Roman"/>
          <w:b/>
          <w:sz w:val="28"/>
          <w:szCs w:val="28"/>
        </w:rPr>
        <w:t>а</w:t>
      </w:r>
      <w:r w:rsidR="00B42982">
        <w:rPr>
          <w:rFonts w:ascii="Times New Roman" w:hAnsi="Times New Roman" w:cs="Times New Roman"/>
          <w:b/>
          <w:sz w:val="28"/>
          <w:szCs w:val="28"/>
        </w:rPr>
        <w:t xml:space="preserve"> в образовательных организациях </w:t>
      </w:r>
    </w:p>
    <w:p w:rsidR="00394685" w:rsidRDefault="00B42982" w:rsidP="00427E23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Кемеровской области</w:t>
      </w:r>
      <w:r w:rsidR="00427E23" w:rsidRPr="001E78BB">
        <w:rPr>
          <w:rFonts w:ascii="Times New Roman" w:hAnsi="Times New Roman" w:cs="Times New Roman"/>
          <w:sz w:val="28"/>
          <w:szCs w:val="28"/>
        </w:rPr>
        <w:t>–</w:t>
      </w:r>
      <w:r w:rsidR="00427E23">
        <w:rPr>
          <w:rFonts w:ascii="Times New Roman" w:hAnsi="Times New Roman" w:cs="Times New Roman"/>
          <w:b/>
          <w:sz w:val="28"/>
          <w:szCs w:val="28"/>
        </w:rPr>
        <w:t>Кузбасса</w:t>
      </w:r>
    </w:p>
    <w:p w:rsidR="00C432B1" w:rsidRDefault="00C432B1" w:rsidP="0039468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52001" w:rsidRPr="002531D8" w:rsidRDefault="00752001" w:rsidP="002531D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531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I. Общие положения</w:t>
      </w:r>
    </w:p>
    <w:p w:rsidR="002531D8" w:rsidRPr="002531D8" w:rsidRDefault="00752001" w:rsidP="00253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1D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267C8" w:rsidRPr="002531D8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B29D8" w:rsidRPr="002531D8">
        <w:rPr>
          <w:rFonts w:ascii="Times New Roman" w:eastAsia="Times New Roman" w:hAnsi="Times New Roman" w:cs="Times New Roman"/>
          <w:sz w:val="28"/>
          <w:szCs w:val="28"/>
        </w:rPr>
        <w:t xml:space="preserve">Положение об общественно-профессиональном </w:t>
      </w:r>
      <w:r w:rsidR="00551476" w:rsidRPr="002531D8">
        <w:rPr>
          <w:rFonts w:ascii="Times New Roman" w:eastAsia="Times New Roman" w:hAnsi="Times New Roman" w:cs="Times New Roman"/>
          <w:sz w:val="28"/>
          <w:szCs w:val="28"/>
        </w:rPr>
        <w:t xml:space="preserve">институте наставничества </w:t>
      </w:r>
      <w:r w:rsidR="00B42982" w:rsidRPr="002531D8">
        <w:rPr>
          <w:rFonts w:ascii="Times New Roman" w:eastAsia="Times New Roman" w:hAnsi="Times New Roman" w:cs="Times New Roman"/>
          <w:sz w:val="28"/>
          <w:szCs w:val="28"/>
        </w:rPr>
        <w:t>в образовательных организациях Кемеровской области</w:t>
      </w:r>
      <w:r w:rsidR="00C62F5D">
        <w:rPr>
          <w:rFonts w:ascii="Times New Roman" w:eastAsia="Times New Roman" w:hAnsi="Times New Roman" w:cs="Times New Roman"/>
          <w:sz w:val="28"/>
          <w:szCs w:val="28"/>
        </w:rPr>
        <w:t xml:space="preserve"> – Кузбасса</w:t>
      </w:r>
      <w:r w:rsidR="00894BF9" w:rsidRPr="002531D8">
        <w:rPr>
          <w:rFonts w:ascii="Times New Roman" w:eastAsia="Times New Roman" w:hAnsi="Times New Roman" w:cs="Times New Roman"/>
          <w:sz w:val="28"/>
          <w:szCs w:val="28"/>
        </w:rPr>
        <w:t xml:space="preserve"> (далее - Положение) разработано </w:t>
      </w:r>
      <w:r w:rsidR="00E4598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894BF9" w:rsidRPr="002531D8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E4598B">
        <w:rPr>
          <w:rFonts w:ascii="Times New Roman" w:eastAsia="Times New Roman" w:hAnsi="Times New Roman" w:cs="Times New Roman"/>
          <w:sz w:val="28"/>
          <w:szCs w:val="28"/>
        </w:rPr>
        <w:t>ым законом</w:t>
      </w:r>
      <w:r w:rsidR="00894BF9" w:rsidRPr="002531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59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894BF9" w:rsidRPr="002531D8">
        <w:rPr>
          <w:rFonts w:ascii="Times New Roman" w:eastAsia="Times New Roman" w:hAnsi="Times New Roman" w:cs="Times New Roman"/>
          <w:sz w:val="28"/>
          <w:szCs w:val="28"/>
        </w:rPr>
        <w:t>от 29.12.2012 №273-ФЗ «Об обра</w:t>
      </w:r>
      <w:r w:rsidR="00551476" w:rsidRPr="002531D8">
        <w:rPr>
          <w:rFonts w:ascii="Times New Roman" w:eastAsia="Times New Roman" w:hAnsi="Times New Roman" w:cs="Times New Roman"/>
          <w:sz w:val="28"/>
          <w:szCs w:val="28"/>
        </w:rPr>
        <w:t>зовании в Российской Федерации,</w:t>
      </w:r>
      <w:r w:rsidR="00E459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598B">
        <w:rPr>
          <w:rFonts w:ascii="Times New Roman" w:hAnsi="Times New Roman" w:cs="Times New Roman"/>
          <w:sz w:val="28"/>
          <w:szCs w:val="28"/>
        </w:rPr>
        <w:t>Законом</w:t>
      </w:r>
      <w:r w:rsidR="002531D8" w:rsidRPr="002531D8">
        <w:rPr>
          <w:rFonts w:ascii="Times New Roman" w:hAnsi="Times New Roman" w:cs="Times New Roman"/>
          <w:sz w:val="28"/>
          <w:szCs w:val="28"/>
        </w:rPr>
        <w:t xml:space="preserve"> Кемеровской области от 05.07.2013 г. №86-ОЗ «Об образовании».</w:t>
      </w:r>
    </w:p>
    <w:p w:rsidR="00722966" w:rsidRPr="007A52AB" w:rsidRDefault="00894BF9" w:rsidP="00FB29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</w:t>
      </w:r>
      <w:r w:rsidR="00E3653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B29D8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определяет цель, задачи, </w:t>
      </w:r>
      <w:r w:rsidR="00722966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организационные основы общественно-профессионального института наставничества, </w:t>
      </w:r>
      <w:r w:rsidR="00B708F9" w:rsidRPr="00380530">
        <w:rPr>
          <w:rFonts w:ascii="Times New Roman" w:eastAsia="Times New Roman" w:hAnsi="Times New Roman" w:cs="Times New Roman"/>
          <w:sz w:val="28"/>
          <w:szCs w:val="28"/>
        </w:rPr>
        <w:t>права, обязанности наставников</w:t>
      </w:r>
      <w:r w:rsidR="00C75FA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80530" w:rsidRPr="00380530">
        <w:rPr>
          <w:rFonts w:ascii="Times New Roman" w:hAnsi="Times New Roman" w:cs="Times New Roman"/>
          <w:sz w:val="28"/>
          <w:szCs w:val="28"/>
        </w:rPr>
        <w:t>молодого специалиста/вновь назначенного, руководящего или педагогического работника</w:t>
      </w:r>
      <w:r w:rsidR="00380530">
        <w:rPr>
          <w:rFonts w:ascii="Times New Roman" w:hAnsi="Times New Roman" w:cs="Times New Roman"/>
          <w:sz w:val="28"/>
          <w:szCs w:val="28"/>
        </w:rPr>
        <w:t>,</w:t>
      </w:r>
      <w:r w:rsidR="005854D3">
        <w:rPr>
          <w:rFonts w:ascii="Times New Roman" w:hAnsi="Times New Roman" w:cs="Times New Roman"/>
          <w:sz w:val="28"/>
          <w:szCs w:val="28"/>
        </w:rPr>
        <w:t xml:space="preserve"> </w:t>
      </w:r>
      <w:r w:rsidR="00B708F9" w:rsidRPr="00394685">
        <w:rPr>
          <w:rFonts w:ascii="Times New Roman" w:eastAsia="Times New Roman" w:hAnsi="Times New Roman" w:cs="Times New Roman"/>
          <w:sz w:val="28"/>
          <w:szCs w:val="28"/>
        </w:rPr>
        <w:t xml:space="preserve">обеспечения взаимодействия </w:t>
      </w:r>
      <w:r w:rsidR="00E259F3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="00B708F9" w:rsidRPr="00394685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и науки </w:t>
      </w:r>
      <w:r w:rsidR="00E259F3">
        <w:rPr>
          <w:rFonts w:ascii="Times New Roman" w:eastAsia="Times New Roman" w:hAnsi="Times New Roman" w:cs="Times New Roman"/>
          <w:sz w:val="28"/>
          <w:szCs w:val="28"/>
        </w:rPr>
        <w:t>Кузбасса</w:t>
      </w:r>
      <w:r w:rsidR="00B708F9" w:rsidRPr="00394685">
        <w:rPr>
          <w:rFonts w:ascii="Times New Roman" w:eastAsia="Times New Roman" w:hAnsi="Times New Roman" w:cs="Times New Roman"/>
          <w:sz w:val="28"/>
          <w:szCs w:val="28"/>
        </w:rPr>
        <w:t xml:space="preserve">, Кузбасского регионального института повышения квалификации и переподготовки работников образования (далее - </w:t>
      </w:r>
      <w:proofErr w:type="spellStart"/>
      <w:r w:rsidR="00B708F9" w:rsidRPr="00394685">
        <w:rPr>
          <w:rFonts w:ascii="Times New Roman" w:eastAsia="Times New Roman" w:hAnsi="Times New Roman" w:cs="Times New Roman"/>
          <w:sz w:val="28"/>
          <w:szCs w:val="28"/>
        </w:rPr>
        <w:t>КРИПКиПРО</w:t>
      </w:r>
      <w:proofErr w:type="spellEnd"/>
      <w:r w:rsidR="00B708F9" w:rsidRPr="00394685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B708F9">
        <w:rPr>
          <w:rFonts w:ascii="Times New Roman" w:eastAsia="Times New Roman" w:hAnsi="Times New Roman" w:cs="Times New Roman"/>
          <w:sz w:val="28"/>
          <w:szCs w:val="28"/>
        </w:rPr>
        <w:t>Кузбасского регионального института развития профессионального образования (далее – КРИРПО),</w:t>
      </w:r>
      <w:r w:rsidR="005854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2AB" w:rsidRPr="007A52AB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="00B708F9" w:rsidRPr="007A52AB">
        <w:rPr>
          <w:rFonts w:ascii="Times New Roman" w:eastAsia="Times New Roman" w:hAnsi="Times New Roman" w:cs="Times New Roman"/>
          <w:sz w:val="28"/>
          <w:szCs w:val="28"/>
        </w:rPr>
        <w:t>методических служб</w:t>
      </w:r>
      <w:r w:rsidR="007A52AB" w:rsidRPr="007A52AB">
        <w:rPr>
          <w:rFonts w:ascii="Times New Roman" w:eastAsia="Times New Roman" w:hAnsi="Times New Roman" w:cs="Times New Roman"/>
          <w:sz w:val="28"/>
          <w:szCs w:val="28"/>
        </w:rPr>
        <w:t>,</w:t>
      </w:r>
      <w:r w:rsidR="005854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CC9">
        <w:rPr>
          <w:rFonts w:ascii="Times New Roman" w:hAnsi="Times New Roman" w:cs="Times New Roman"/>
          <w:sz w:val="28"/>
          <w:szCs w:val="28"/>
        </w:rPr>
        <w:t>методических служб</w:t>
      </w:r>
      <w:r w:rsidR="007A52AB" w:rsidRPr="007A52AB">
        <w:rPr>
          <w:rFonts w:ascii="Times New Roman" w:hAnsi="Times New Roman" w:cs="Times New Roman"/>
          <w:sz w:val="28"/>
          <w:szCs w:val="28"/>
        </w:rPr>
        <w:t xml:space="preserve"> системы профессионального образования</w:t>
      </w:r>
      <w:r w:rsidR="00B708F9" w:rsidRPr="007A52AB">
        <w:rPr>
          <w:rFonts w:ascii="Times New Roman" w:eastAsia="Times New Roman" w:hAnsi="Times New Roman" w:cs="Times New Roman"/>
          <w:sz w:val="28"/>
          <w:szCs w:val="28"/>
        </w:rPr>
        <w:t>по вопросам организации института наставничества в образовательных организациях Кемеровской области.</w:t>
      </w:r>
    </w:p>
    <w:p w:rsidR="00311ACC" w:rsidRPr="00D96F64" w:rsidRDefault="000267C8" w:rsidP="00FB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F64">
        <w:rPr>
          <w:rFonts w:ascii="Times New Roman" w:hAnsi="Times New Roman" w:cs="Times New Roman"/>
          <w:sz w:val="28"/>
          <w:szCs w:val="28"/>
        </w:rPr>
        <w:t>1.</w:t>
      </w:r>
      <w:r w:rsidR="005967CF" w:rsidRPr="00D96F64">
        <w:rPr>
          <w:rFonts w:ascii="Times New Roman" w:hAnsi="Times New Roman" w:cs="Times New Roman"/>
          <w:sz w:val="28"/>
          <w:szCs w:val="28"/>
        </w:rPr>
        <w:t>3</w:t>
      </w:r>
      <w:r w:rsidR="00D96F64" w:rsidRPr="00D96F64">
        <w:rPr>
          <w:rFonts w:ascii="Times New Roman" w:hAnsi="Times New Roman" w:cs="Times New Roman"/>
          <w:sz w:val="28"/>
          <w:szCs w:val="28"/>
        </w:rPr>
        <w:t>.</w:t>
      </w:r>
      <w:r w:rsidR="002A200E" w:rsidRPr="00D96F64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D96F64">
        <w:rPr>
          <w:rFonts w:ascii="Times New Roman" w:eastAsia="Times New Roman" w:hAnsi="Times New Roman" w:cs="Times New Roman"/>
          <w:sz w:val="28"/>
          <w:szCs w:val="28"/>
        </w:rPr>
        <w:t>общественно-профессионального</w:t>
      </w:r>
      <w:r w:rsidR="0018154A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="00311ACC" w:rsidRPr="00D96F64">
        <w:rPr>
          <w:rFonts w:ascii="Times New Roman" w:hAnsi="Times New Roman" w:cs="Times New Roman"/>
          <w:sz w:val="28"/>
          <w:szCs w:val="28"/>
        </w:rPr>
        <w:t xml:space="preserve"> наставничества осуществляется на основе:</w:t>
      </w:r>
    </w:p>
    <w:p w:rsidR="00311ACC" w:rsidRPr="00394685" w:rsidRDefault="00311ACC" w:rsidP="00394685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r w:rsidRPr="00394685">
        <w:rPr>
          <w:sz w:val="28"/>
          <w:szCs w:val="28"/>
        </w:rPr>
        <w:t>- соблюдения законности;</w:t>
      </w:r>
    </w:p>
    <w:p w:rsidR="00311ACC" w:rsidRPr="00394685" w:rsidRDefault="00311ACC" w:rsidP="00394685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r w:rsidRPr="00394685">
        <w:rPr>
          <w:sz w:val="28"/>
          <w:szCs w:val="28"/>
        </w:rPr>
        <w:t>- приз</w:t>
      </w:r>
      <w:r w:rsidR="00894BF9">
        <w:rPr>
          <w:sz w:val="28"/>
          <w:szCs w:val="28"/>
        </w:rPr>
        <w:t>нания равенства всех участников</w:t>
      </w:r>
      <w:r w:rsidRPr="00394685">
        <w:rPr>
          <w:sz w:val="28"/>
          <w:szCs w:val="28"/>
        </w:rPr>
        <w:t xml:space="preserve"> деятельности при постановке вопросов,</w:t>
      </w:r>
      <w:r w:rsidR="002831CD">
        <w:rPr>
          <w:sz w:val="28"/>
          <w:szCs w:val="28"/>
        </w:rPr>
        <w:t xml:space="preserve"> касающихся</w:t>
      </w:r>
      <w:r w:rsidRPr="00394685">
        <w:rPr>
          <w:sz w:val="28"/>
          <w:szCs w:val="28"/>
        </w:rPr>
        <w:t xml:space="preserve"> внесения предложений, разработке рекомендаций </w:t>
      </w:r>
      <w:r w:rsidR="00545189">
        <w:rPr>
          <w:sz w:val="28"/>
          <w:szCs w:val="28"/>
        </w:rPr>
        <w:t xml:space="preserve">               </w:t>
      </w:r>
      <w:r w:rsidRPr="00394685">
        <w:rPr>
          <w:sz w:val="28"/>
          <w:szCs w:val="28"/>
        </w:rPr>
        <w:t>и мероприятий;</w:t>
      </w:r>
    </w:p>
    <w:p w:rsidR="00311ACC" w:rsidRPr="00394685" w:rsidRDefault="00311ACC" w:rsidP="00394685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r w:rsidRPr="00394685">
        <w:rPr>
          <w:sz w:val="28"/>
          <w:szCs w:val="28"/>
        </w:rPr>
        <w:t>- самостоятельности каждого участника в пределах предоставленных ему законодательством Российской Федерации полномочий при выполнении согласованных решений, рекомендаций и проведении мероприятий;</w:t>
      </w:r>
    </w:p>
    <w:p w:rsidR="00311ACC" w:rsidRPr="00394685" w:rsidRDefault="00311ACC" w:rsidP="00394685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r w:rsidRPr="00394685">
        <w:rPr>
          <w:sz w:val="28"/>
          <w:szCs w:val="28"/>
        </w:rPr>
        <w:t>- гласности в той мере, в которой она не п</w:t>
      </w:r>
      <w:r w:rsidR="002831CD">
        <w:rPr>
          <w:sz w:val="28"/>
          <w:szCs w:val="28"/>
        </w:rPr>
        <w:t xml:space="preserve">ротиворечит законодательству </w:t>
      </w:r>
      <w:r w:rsidR="00E4598B" w:rsidRPr="00394685">
        <w:rPr>
          <w:sz w:val="28"/>
          <w:szCs w:val="28"/>
        </w:rPr>
        <w:t>Российской Федерации</w:t>
      </w:r>
      <w:r w:rsidR="002831CD">
        <w:rPr>
          <w:sz w:val="28"/>
          <w:szCs w:val="28"/>
        </w:rPr>
        <w:t>.</w:t>
      </w:r>
    </w:p>
    <w:p w:rsidR="00756CC4" w:rsidRDefault="000267C8" w:rsidP="003E40B7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967CF">
        <w:rPr>
          <w:sz w:val="28"/>
          <w:szCs w:val="28"/>
        </w:rPr>
        <w:t>4</w:t>
      </w:r>
      <w:r w:rsidR="00DE08A0" w:rsidRPr="00394685">
        <w:rPr>
          <w:sz w:val="28"/>
          <w:szCs w:val="28"/>
        </w:rPr>
        <w:t xml:space="preserve">. </w:t>
      </w:r>
      <w:r w:rsidR="00756CC4">
        <w:rPr>
          <w:sz w:val="28"/>
          <w:szCs w:val="28"/>
        </w:rPr>
        <w:t>В настоящем положении используются следующие понятия:</w:t>
      </w:r>
    </w:p>
    <w:p w:rsidR="00756CC4" w:rsidRPr="002168A9" w:rsidRDefault="00756CC4" w:rsidP="00756CC4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 w:rsidRPr="00756CC4">
        <w:rPr>
          <w:i/>
          <w:sz w:val="28"/>
          <w:szCs w:val="28"/>
        </w:rPr>
        <w:t>Общественно-профессиональный институт наставничества</w:t>
      </w:r>
      <w:r w:rsidR="00545189">
        <w:rPr>
          <w:sz w:val="28"/>
          <w:szCs w:val="28"/>
        </w:rPr>
        <w:t xml:space="preserve"> – </w:t>
      </w:r>
      <w:r w:rsidRPr="002168A9">
        <w:rPr>
          <w:sz w:val="28"/>
          <w:szCs w:val="28"/>
        </w:rPr>
        <w:t xml:space="preserve">это социальный институт, осуществляющий процесс передачи и приобретения управленческого/педагогического опыта и знаний, форма преемственности поколений. </w:t>
      </w:r>
    </w:p>
    <w:p w:rsidR="00AC40D8" w:rsidRPr="00C75FA3" w:rsidRDefault="005250F1" w:rsidP="00C75FA3">
      <w:pPr>
        <w:pStyle w:val="stylet3"/>
        <w:spacing w:before="0" w:beforeAutospacing="0" w:after="0" w:afterAutospacing="0"/>
        <w:jc w:val="both"/>
        <w:rPr>
          <w:rStyle w:val="a5"/>
          <w:rFonts w:ascii="TimesNewRomanPSMT" w:hAnsi="TimesNewRomanPSMT"/>
          <w:i w:val="0"/>
          <w:iCs w:val="0"/>
          <w:color w:val="000000"/>
          <w:sz w:val="28"/>
          <w:szCs w:val="28"/>
        </w:rPr>
      </w:pPr>
      <w:r w:rsidRPr="00394685">
        <w:rPr>
          <w:rStyle w:val="a5"/>
          <w:bCs/>
          <w:sz w:val="28"/>
          <w:szCs w:val="28"/>
        </w:rPr>
        <w:t>Н</w:t>
      </w:r>
      <w:r w:rsidRPr="00394685">
        <w:rPr>
          <w:i/>
          <w:sz w:val="28"/>
          <w:szCs w:val="28"/>
        </w:rPr>
        <w:t>аставничество</w:t>
      </w:r>
      <w:r w:rsidR="00756CC4">
        <w:rPr>
          <w:sz w:val="28"/>
          <w:szCs w:val="28"/>
        </w:rPr>
        <w:t>–</w:t>
      </w:r>
      <w:r w:rsidR="00756CC4">
        <w:rPr>
          <w:rStyle w:val="fontstyle01"/>
        </w:rPr>
        <w:t>форма обеспечения профессионального становления, развития и</w:t>
      </w:r>
      <w:r w:rsidR="00797002">
        <w:rPr>
          <w:rStyle w:val="fontstyle01"/>
        </w:rPr>
        <w:t>/или</w:t>
      </w:r>
      <w:r w:rsidR="00756CC4">
        <w:rPr>
          <w:rStyle w:val="fontstyle01"/>
        </w:rPr>
        <w:t xml:space="preserve"> адаптации к квалифицированному исполнению должностных обязанностей лиц, в отношении которых осуществляется наставничество</w:t>
      </w:r>
      <w:r w:rsidR="003635BE">
        <w:rPr>
          <w:rStyle w:val="fontstyle01"/>
        </w:rPr>
        <w:t xml:space="preserve">, через неформальное </w:t>
      </w:r>
      <w:proofErr w:type="spellStart"/>
      <w:r w:rsidR="003635BE">
        <w:rPr>
          <w:rStyle w:val="fontstyle01"/>
        </w:rPr>
        <w:t>взаимообо</w:t>
      </w:r>
      <w:r w:rsidR="00B708F9">
        <w:rPr>
          <w:rStyle w:val="fontstyle01"/>
        </w:rPr>
        <w:t>гащающее</w:t>
      </w:r>
      <w:proofErr w:type="spellEnd"/>
      <w:r w:rsidR="00B708F9">
        <w:rPr>
          <w:rStyle w:val="fontstyle01"/>
        </w:rPr>
        <w:t xml:space="preserve"> общение, основанное на доверии</w:t>
      </w:r>
      <w:r w:rsidR="00545189">
        <w:rPr>
          <w:rStyle w:val="fontstyle01"/>
        </w:rPr>
        <w:t xml:space="preserve">             </w:t>
      </w:r>
      <w:r w:rsidR="00B708F9">
        <w:rPr>
          <w:rStyle w:val="fontstyle01"/>
        </w:rPr>
        <w:t>и партнерстве.</w:t>
      </w:r>
      <w:r w:rsidR="001E78BB">
        <w:rPr>
          <w:sz w:val="28"/>
          <w:szCs w:val="28"/>
        </w:rPr>
        <w:t xml:space="preserve"> </w:t>
      </w:r>
      <w:r w:rsidR="00AC40D8" w:rsidRPr="00607F10">
        <w:rPr>
          <w:rStyle w:val="a5"/>
          <w:bCs/>
          <w:i w:val="0"/>
          <w:sz w:val="28"/>
          <w:szCs w:val="28"/>
        </w:rPr>
        <w:t xml:space="preserve">Назначением наставничества является помощь </w:t>
      </w:r>
      <w:r w:rsidR="00147D77" w:rsidRPr="005C4FF2">
        <w:rPr>
          <w:sz w:val="28"/>
          <w:szCs w:val="28"/>
        </w:rPr>
        <w:t>молодым специалистам/</w:t>
      </w:r>
      <w:r w:rsidR="00147D77">
        <w:rPr>
          <w:sz w:val="28"/>
          <w:szCs w:val="28"/>
        </w:rPr>
        <w:t xml:space="preserve">вновь назначенным руководящим и </w:t>
      </w:r>
      <w:r w:rsidR="00147D77" w:rsidRPr="005C4FF2">
        <w:rPr>
          <w:sz w:val="28"/>
          <w:szCs w:val="28"/>
        </w:rPr>
        <w:t xml:space="preserve">педагогическим </w:t>
      </w:r>
      <w:r w:rsidR="00147D77" w:rsidRPr="005C4FF2">
        <w:rPr>
          <w:sz w:val="28"/>
          <w:szCs w:val="28"/>
        </w:rPr>
        <w:lastRenderedPageBreak/>
        <w:t>работникам</w:t>
      </w:r>
      <w:r w:rsidR="001E78BB">
        <w:rPr>
          <w:rStyle w:val="a5"/>
          <w:bCs/>
          <w:i w:val="0"/>
          <w:sz w:val="28"/>
          <w:szCs w:val="28"/>
        </w:rPr>
        <w:t xml:space="preserve"> в </w:t>
      </w:r>
      <w:r w:rsidR="00AC40D8" w:rsidRPr="00607F10">
        <w:rPr>
          <w:rStyle w:val="a5"/>
          <w:bCs/>
          <w:i w:val="0"/>
          <w:sz w:val="28"/>
          <w:szCs w:val="28"/>
        </w:rPr>
        <w:t>адаптации к профессиональной деятельности, профессиональном становлении.</w:t>
      </w:r>
    </w:p>
    <w:p w:rsidR="00AC40D8" w:rsidRPr="005A7DBD" w:rsidRDefault="00AC40D8" w:rsidP="00AC4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DBD">
        <w:rPr>
          <w:rFonts w:ascii="Times New Roman" w:hAnsi="Times New Roman" w:cs="Times New Roman"/>
          <w:i/>
          <w:sz w:val="28"/>
          <w:szCs w:val="28"/>
        </w:rPr>
        <w:t>Наставник</w:t>
      </w:r>
      <w:r w:rsidR="00147D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35BE" w:rsidRPr="001E78BB">
        <w:rPr>
          <w:rFonts w:ascii="Times New Roman" w:hAnsi="Times New Roman" w:cs="Times New Roman"/>
          <w:sz w:val="28"/>
          <w:szCs w:val="28"/>
        </w:rPr>
        <w:t>–</w:t>
      </w:r>
      <w:r w:rsidRPr="005A7DBD">
        <w:rPr>
          <w:rFonts w:ascii="Times New Roman" w:hAnsi="Times New Roman" w:cs="Times New Roman"/>
          <w:sz w:val="28"/>
          <w:szCs w:val="28"/>
        </w:rPr>
        <w:t xml:space="preserve"> опытный руководящий или педагогический работник, обладающий профессионализмом, показывающий стабильно высокие результаты работы, владеющий необходимыми профессионально значимыми качествами, готовый делиться своим профессиональным опытом.</w:t>
      </w:r>
    </w:p>
    <w:p w:rsidR="00AC40D8" w:rsidRPr="00C75FA3" w:rsidRDefault="00AC40D8" w:rsidP="00C75FA3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</w:rPr>
      </w:pPr>
      <w:r w:rsidRPr="001E78BB">
        <w:rPr>
          <w:rFonts w:ascii="Times New Roman" w:hAnsi="Times New Roman" w:cs="Times New Roman"/>
          <w:i/>
          <w:sz w:val="28"/>
          <w:szCs w:val="28"/>
        </w:rPr>
        <w:t>Молодой специалист</w:t>
      </w:r>
      <w:r w:rsidR="00147D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78BB">
        <w:rPr>
          <w:rFonts w:ascii="Times New Roman" w:hAnsi="Times New Roman" w:cs="Times New Roman"/>
          <w:sz w:val="28"/>
          <w:szCs w:val="28"/>
        </w:rPr>
        <w:t>–</w:t>
      </w:r>
      <w:r w:rsidR="00147D77">
        <w:rPr>
          <w:rFonts w:ascii="Times New Roman" w:hAnsi="Times New Roman" w:cs="Times New Roman"/>
          <w:sz w:val="28"/>
          <w:szCs w:val="28"/>
        </w:rPr>
        <w:t xml:space="preserve"> </w:t>
      </w:r>
      <w:r w:rsidR="00E4598B">
        <w:rPr>
          <w:rFonts w:ascii="Times New Roman" w:eastAsia="Times New Roman" w:hAnsi="Times New Roman" w:cs="Times New Roman"/>
          <w:spacing w:val="2"/>
          <w:sz w:val="28"/>
          <w:szCs w:val="28"/>
        </w:rPr>
        <w:t>педагогический</w:t>
      </w:r>
      <w:r w:rsidRPr="001E78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работник в возрасте до 30 лет, впервые после окончания образовательной организации высшего образования, профессиональной образовательной организации или организации дополнительного профессионального образования, приступивши</w:t>
      </w:r>
      <w:r w:rsidR="00E4598B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1E78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соответственно к педагогической деятельности</w:t>
      </w:r>
      <w:r w:rsidR="00E4598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       </w:t>
      </w:r>
      <w:r w:rsidRPr="001E78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работающи</w:t>
      </w:r>
      <w:r w:rsidR="00E4598B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Pr="001E78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образовательной организации до истечения трех лет со дня окончания образовательной организации.</w:t>
      </w:r>
    </w:p>
    <w:p w:rsidR="00B81CBB" w:rsidRDefault="00DB4CBD" w:rsidP="003946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5D25B6" w:rsidRPr="0039468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6925DA" w:rsidRPr="00394685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6925DA">
        <w:rPr>
          <w:rFonts w:ascii="Times New Roman" w:hAnsi="Times New Roman" w:cs="Times New Roman"/>
          <w:b/>
          <w:sz w:val="28"/>
          <w:szCs w:val="28"/>
        </w:rPr>
        <w:t xml:space="preserve"> общественно-профессионального института</w:t>
      </w:r>
      <w:r w:rsidR="006925DA" w:rsidRPr="00394685">
        <w:rPr>
          <w:rFonts w:ascii="Times New Roman" w:hAnsi="Times New Roman" w:cs="Times New Roman"/>
          <w:b/>
          <w:sz w:val="28"/>
          <w:szCs w:val="28"/>
        </w:rPr>
        <w:t xml:space="preserve"> наставничества</w:t>
      </w:r>
    </w:p>
    <w:p w:rsidR="001F5D76" w:rsidRPr="00D11430" w:rsidRDefault="001F5D76" w:rsidP="001F5D76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5946D2">
        <w:rPr>
          <w:sz w:val="28"/>
          <w:szCs w:val="28"/>
        </w:rPr>
        <w:t xml:space="preserve">Целью общественно-профессионального института наставничества </w:t>
      </w:r>
      <w:r w:rsidR="00545189">
        <w:rPr>
          <w:sz w:val="28"/>
          <w:szCs w:val="28"/>
        </w:rPr>
        <w:t xml:space="preserve">              </w:t>
      </w:r>
      <w:r w:rsidRPr="005946D2">
        <w:rPr>
          <w:sz w:val="28"/>
          <w:szCs w:val="28"/>
        </w:rPr>
        <w:t>в Кемеровской области</w:t>
      </w:r>
      <w:r w:rsidR="00C62F5D" w:rsidRPr="005946D2">
        <w:rPr>
          <w:sz w:val="28"/>
          <w:szCs w:val="28"/>
        </w:rPr>
        <w:t xml:space="preserve"> –</w:t>
      </w:r>
      <w:r w:rsidR="0003003D" w:rsidRPr="005946D2">
        <w:rPr>
          <w:sz w:val="28"/>
          <w:szCs w:val="28"/>
        </w:rPr>
        <w:t xml:space="preserve"> Кузбассе</w:t>
      </w:r>
      <w:r w:rsidRPr="005946D2">
        <w:rPr>
          <w:sz w:val="28"/>
          <w:szCs w:val="28"/>
        </w:rPr>
        <w:t xml:space="preserve"> является</w:t>
      </w:r>
      <w:r w:rsidRPr="00D11430">
        <w:rPr>
          <w:sz w:val="28"/>
          <w:szCs w:val="28"/>
        </w:rPr>
        <w:t xml:space="preserve"> оказание профессиональной поддержки и практической помощи молодым специалистам/</w:t>
      </w:r>
      <w:r w:rsidR="00D11430" w:rsidRPr="00D11430">
        <w:rPr>
          <w:sz w:val="28"/>
          <w:szCs w:val="28"/>
        </w:rPr>
        <w:t xml:space="preserve">вновь назначенным, руководящим и </w:t>
      </w:r>
      <w:r w:rsidRPr="00D11430">
        <w:rPr>
          <w:sz w:val="28"/>
          <w:szCs w:val="28"/>
        </w:rPr>
        <w:t xml:space="preserve">педагогическим работникам </w:t>
      </w:r>
      <w:r w:rsidR="00545189">
        <w:rPr>
          <w:sz w:val="28"/>
          <w:szCs w:val="28"/>
        </w:rPr>
        <w:t xml:space="preserve">                                         </w:t>
      </w:r>
      <w:r w:rsidRPr="00D11430">
        <w:rPr>
          <w:sz w:val="28"/>
          <w:szCs w:val="28"/>
        </w:rPr>
        <w:t xml:space="preserve">в профессиональном </w:t>
      </w:r>
      <w:r w:rsidR="00D11430" w:rsidRPr="00D11430">
        <w:rPr>
          <w:sz w:val="28"/>
          <w:szCs w:val="28"/>
        </w:rPr>
        <w:t xml:space="preserve">развитии, </w:t>
      </w:r>
      <w:r w:rsidRPr="00D11430">
        <w:rPr>
          <w:sz w:val="28"/>
          <w:szCs w:val="28"/>
        </w:rPr>
        <w:t>становлении, успешной и быстрой адаптации к профессиональной деятельности в условиях единого научно-методического пространства, максимально эффективного использования кадрового потенциала образовательных организаций.</w:t>
      </w:r>
    </w:p>
    <w:p w:rsidR="001F5D76" w:rsidRPr="00394685" w:rsidRDefault="001F5D76" w:rsidP="001F5D7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94685">
        <w:rPr>
          <w:sz w:val="28"/>
          <w:szCs w:val="28"/>
        </w:rPr>
        <w:t xml:space="preserve">.2. Основными задачами </w:t>
      </w:r>
      <w:r>
        <w:rPr>
          <w:sz w:val="28"/>
          <w:szCs w:val="28"/>
        </w:rPr>
        <w:t xml:space="preserve">общественно-профессионального института </w:t>
      </w:r>
      <w:r w:rsidRPr="00394685">
        <w:rPr>
          <w:sz w:val="28"/>
          <w:szCs w:val="28"/>
        </w:rPr>
        <w:t>наставничества являются:</w:t>
      </w:r>
    </w:p>
    <w:p w:rsidR="001F5D76" w:rsidRPr="005C4FF2" w:rsidRDefault="001F5D76" w:rsidP="001F5D7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 w:rsidRPr="005C4FF2">
        <w:rPr>
          <w:sz w:val="28"/>
          <w:szCs w:val="28"/>
        </w:rPr>
        <w:t xml:space="preserve">- привитие молодым </w:t>
      </w:r>
      <w:proofErr w:type="gramStart"/>
      <w:r w:rsidRPr="005C4FF2">
        <w:rPr>
          <w:sz w:val="28"/>
          <w:szCs w:val="28"/>
        </w:rPr>
        <w:t>специалистам</w:t>
      </w:r>
      <w:proofErr w:type="gramEnd"/>
      <w:r w:rsidRPr="005C4FF2">
        <w:rPr>
          <w:sz w:val="28"/>
          <w:szCs w:val="28"/>
        </w:rPr>
        <w:t>/</w:t>
      </w:r>
      <w:r w:rsidR="00B708F9">
        <w:rPr>
          <w:sz w:val="28"/>
          <w:szCs w:val="28"/>
        </w:rPr>
        <w:t xml:space="preserve">вновь назначенным </w:t>
      </w:r>
      <w:r w:rsidR="005C4FF2">
        <w:rPr>
          <w:sz w:val="28"/>
          <w:szCs w:val="28"/>
        </w:rPr>
        <w:t xml:space="preserve">руководящим </w:t>
      </w:r>
      <w:r w:rsidR="00545189">
        <w:rPr>
          <w:sz w:val="28"/>
          <w:szCs w:val="28"/>
        </w:rPr>
        <w:t xml:space="preserve">                      </w:t>
      </w:r>
      <w:r w:rsidR="005C4FF2">
        <w:rPr>
          <w:sz w:val="28"/>
          <w:szCs w:val="28"/>
        </w:rPr>
        <w:t xml:space="preserve">и </w:t>
      </w:r>
      <w:r w:rsidRPr="005C4FF2">
        <w:rPr>
          <w:sz w:val="28"/>
          <w:szCs w:val="28"/>
        </w:rPr>
        <w:t xml:space="preserve">педагогическим работникам интереса к </w:t>
      </w:r>
      <w:r w:rsidR="005C4FF2">
        <w:rPr>
          <w:sz w:val="28"/>
          <w:szCs w:val="28"/>
        </w:rPr>
        <w:t xml:space="preserve">управленческой и </w:t>
      </w:r>
      <w:r w:rsidRPr="005C4FF2">
        <w:rPr>
          <w:sz w:val="28"/>
          <w:szCs w:val="28"/>
        </w:rPr>
        <w:t>педагогической деятельности и закрепление их в образовательных организациях;</w:t>
      </w:r>
    </w:p>
    <w:p w:rsidR="001F5D76" w:rsidRDefault="005C4FF2" w:rsidP="001F5D7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 w:rsidRPr="005C4FF2">
        <w:rPr>
          <w:sz w:val="28"/>
          <w:szCs w:val="28"/>
        </w:rPr>
        <w:t xml:space="preserve">- развитие </w:t>
      </w:r>
      <w:r w:rsidR="001F5D76" w:rsidRPr="005C4FF2">
        <w:rPr>
          <w:sz w:val="28"/>
          <w:szCs w:val="28"/>
        </w:rPr>
        <w:t>у молодых специалистов/</w:t>
      </w:r>
      <w:r w:rsidR="003F78DE">
        <w:rPr>
          <w:sz w:val="28"/>
          <w:szCs w:val="28"/>
        </w:rPr>
        <w:t>вновь назначенных</w:t>
      </w:r>
      <w:r w:rsidR="00D11430">
        <w:rPr>
          <w:sz w:val="28"/>
          <w:szCs w:val="28"/>
        </w:rPr>
        <w:t xml:space="preserve"> </w:t>
      </w:r>
      <w:r w:rsidRPr="005C4FF2">
        <w:rPr>
          <w:sz w:val="28"/>
          <w:szCs w:val="28"/>
        </w:rPr>
        <w:t xml:space="preserve">руководящих </w:t>
      </w:r>
      <w:r w:rsidR="00545189">
        <w:rPr>
          <w:sz w:val="28"/>
          <w:szCs w:val="28"/>
        </w:rPr>
        <w:t xml:space="preserve">                     </w:t>
      </w:r>
      <w:r w:rsidRPr="005C4FF2">
        <w:rPr>
          <w:sz w:val="28"/>
          <w:szCs w:val="28"/>
        </w:rPr>
        <w:t xml:space="preserve">и </w:t>
      </w:r>
      <w:r w:rsidR="001F5D76" w:rsidRPr="005C4FF2">
        <w:rPr>
          <w:sz w:val="28"/>
          <w:szCs w:val="28"/>
        </w:rPr>
        <w:t>педагогических работников профессиональных компетенций, оказание им помощи в преодолении профессиональных затруднений;</w:t>
      </w:r>
    </w:p>
    <w:p w:rsidR="001F5D76" w:rsidRPr="005C4FF2" w:rsidRDefault="001F5D76" w:rsidP="001F5D7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 w:rsidRPr="005C4FF2">
        <w:rPr>
          <w:sz w:val="28"/>
          <w:szCs w:val="28"/>
        </w:rPr>
        <w:t>-развитие профессиональных качеств молодого специалиста/</w:t>
      </w:r>
      <w:r w:rsidR="005A7DBD">
        <w:rPr>
          <w:sz w:val="28"/>
          <w:szCs w:val="28"/>
        </w:rPr>
        <w:t xml:space="preserve">вновь назначенного и </w:t>
      </w:r>
      <w:r w:rsidRPr="005C4FF2">
        <w:rPr>
          <w:sz w:val="28"/>
          <w:szCs w:val="28"/>
        </w:rPr>
        <w:t xml:space="preserve">педагогического работника, привлечение к участию </w:t>
      </w:r>
      <w:r w:rsidR="00545189">
        <w:rPr>
          <w:sz w:val="28"/>
          <w:szCs w:val="28"/>
        </w:rPr>
        <w:t xml:space="preserve">                        </w:t>
      </w:r>
      <w:r w:rsidRPr="005C4FF2">
        <w:rPr>
          <w:sz w:val="28"/>
          <w:szCs w:val="28"/>
        </w:rPr>
        <w:t>в общественной жизни коллектива образовательной организации, содействие расширению его общекультурного и профессионального кругозора;</w:t>
      </w:r>
    </w:p>
    <w:p w:rsidR="001F5D76" w:rsidRPr="005C4FF2" w:rsidRDefault="001F5D76" w:rsidP="001F5D7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 w:rsidRPr="005C4FF2">
        <w:rPr>
          <w:sz w:val="28"/>
          <w:szCs w:val="28"/>
        </w:rPr>
        <w:t>- усвоение лучших традиций и правил поведения в образовательной организации, сознательного и творческого отношения к выполнению обязанн</w:t>
      </w:r>
      <w:r w:rsidR="00B708F9">
        <w:rPr>
          <w:sz w:val="28"/>
          <w:szCs w:val="28"/>
        </w:rPr>
        <w:t>остей педагогического работника;</w:t>
      </w:r>
    </w:p>
    <w:p w:rsidR="00C218E5" w:rsidRPr="005C4FF2" w:rsidRDefault="00C218E5" w:rsidP="00C218E5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 w:rsidRPr="005C4FF2">
        <w:rPr>
          <w:sz w:val="28"/>
          <w:szCs w:val="28"/>
        </w:rPr>
        <w:t>- формирование потребности и мотивации в постоянном профессиональном саморазвитии и самообразовании.</w:t>
      </w:r>
    </w:p>
    <w:p w:rsidR="00C218E5" w:rsidRPr="005C4FF2" w:rsidRDefault="00C218E5" w:rsidP="003946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CBB" w:rsidRPr="00394685" w:rsidRDefault="00BC0126" w:rsidP="003946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B51172" w:rsidRPr="00394685">
        <w:rPr>
          <w:rFonts w:ascii="Times New Roman" w:hAnsi="Times New Roman" w:cs="Times New Roman"/>
          <w:b/>
          <w:sz w:val="28"/>
          <w:szCs w:val="28"/>
        </w:rPr>
        <w:t>.</w:t>
      </w:r>
      <w:r w:rsidR="00B81CBB" w:rsidRPr="00394685">
        <w:rPr>
          <w:rFonts w:ascii="Times New Roman" w:hAnsi="Times New Roman" w:cs="Times New Roman"/>
          <w:b/>
          <w:sz w:val="28"/>
          <w:szCs w:val="28"/>
        </w:rPr>
        <w:t xml:space="preserve"> Организационные основы </w:t>
      </w:r>
      <w:r w:rsidR="00F46DA3">
        <w:rPr>
          <w:rFonts w:ascii="Times New Roman" w:hAnsi="Times New Roman" w:cs="Times New Roman"/>
          <w:b/>
          <w:sz w:val="28"/>
          <w:szCs w:val="28"/>
        </w:rPr>
        <w:t>общественно-профессионального института</w:t>
      </w:r>
      <w:r w:rsidR="00B81CBB" w:rsidRPr="00394685">
        <w:rPr>
          <w:rFonts w:ascii="Times New Roman" w:hAnsi="Times New Roman" w:cs="Times New Roman"/>
          <w:b/>
          <w:sz w:val="28"/>
          <w:szCs w:val="28"/>
        </w:rPr>
        <w:t>наставничества</w:t>
      </w:r>
    </w:p>
    <w:p w:rsidR="003C0EBA" w:rsidRPr="00394685" w:rsidRDefault="0047775C" w:rsidP="003C0EBA">
      <w:pPr>
        <w:pStyle w:val="stylet3"/>
        <w:spacing w:before="0" w:beforeAutospacing="0" w:after="0" w:afterAutospacing="0"/>
        <w:jc w:val="both"/>
        <w:rPr>
          <w:sz w:val="28"/>
          <w:szCs w:val="28"/>
        </w:rPr>
      </w:pPr>
      <w:r w:rsidRPr="002168A9">
        <w:rPr>
          <w:sz w:val="28"/>
          <w:szCs w:val="28"/>
        </w:rPr>
        <w:t>3</w:t>
      </w:r>
      <w:r w:rsidR="00B81CBB" w:rsidRPr="002168A9">
        <w:rPr>
          <w:sz w:val="28"/>
          <w:szCs w:val="28"/>
        </w:rPr>
        <w:t xml:space="preserve">.1. </w:t>
      </w:r>
      <w:r w:rsidR="003C0EBA">
        <w:rPr>
          <w:i/>
          <w:sz w:val="28"/>
          <w:szCs w:val="28"/>
        </w:rPr>
        <w:t>Д</w:t>
      </w:r>
      <w:r w:rsidR="003C0EBA" w:rsidRPr="00394685">
        <w:rPr>
          <w:i/>
          <w:sz w:val="28"/>
          <w:szCs w:val="28"/>
        </w:rPr>
        <w:t>еятельност</w:t>
      </w:r>
      <w:r w:rsidR="003C0EBA">
        <w:rPr>
          <w:i/>
          <w:sz w:val="28"/>
          <w:szCs w:val="28"/>
        </w:rPr>
        <w:t xml:space="preserve">ь общественно-профессионального института наставничества осуществляется </w:t>
      </w:r>
      <w:r w:rsidR="003C0EBA" w:rsidRPr="006925DA">
        <w:rPr>
          <w:sz w:val="28"/>
          <w:szCs w:val="28"/>
        </w:rPr>
        <w:t>при</w:t>
      </w:r>
      <w:r w:rsidR="003C0EBA" w:rsidRPr="00394685">
        <w:rPr>
          <w:sz w:val="28"/>
          <w:szCs w:val="28"/>
        </w:rPr>
        <w:t xml:space="preserve"> с</w:t>
      </w:r>
      <w:r w:rsidR="003C0EBA">
        <w:rPr>
          <w:sz w:val="28"/>
          <w:szCs w:val="28"/>
        </w:rPr>
        <w:t>огласовании</w:t>
      </w:r>
      <w:r w:rsidR="003C0EBA" w:rsidRPr="00394685">
        <w:rPr>
          <w:sz w:val="28"/>
          <w:szCs w:val="28"/>
        </w:rPr>
        <w:t xml:space="preserve"> усилий </w:t>
      </w:r>
      <w:proofErr w:type="spellStart"/>
      <w:r w:rsidR="00745EF0">
        <w:rPr>
          <w:sz w:val="28"/>
          <w:szCs w:val="28"/>
        </w:rPr>
        <w:t>КРИПКиПРО</w:t>
      </w:r>
      <w:proofErr w:type="spellEnd"/>
      <w:r w:rsidR="005E30A1">
        <w:rPr>
          <w:sz w:val="28"/>
          <w:szCs w:val="28"/>
        </w:rPr>
        <w:t xml:space="preserve">, </w:t>
      </w:r>
      <w:r w:rsidR="003C0EBA">
        <w:rPr>
          <w:sz w:val="28"/>
          <w:szCs w:val="28"/>
        </w:rPr>
        <w:lastRenderedPageBreak/>
        <w:t xml:space="preserve">КРИРПО, </w:t>
      </w:r>
      <w:r w:rsidR="003C0EBA" w:rsidRPr="00394685">
        <w:rPr>
          <w:sz w:val="28"/>
          <w:szCs w:val="28"/>
        </w:rPr>
        <w:t xml:space="preserve">образовательных организаций, </w:t>
      </w:r>
      <w:r w:rsidR="003C0EBA">
        <w:rPr>
          <w:sz w:val="28"/>
          <w:szCs w:val="28"/>
        </w:rPr>
        <w:t xml:space="preserve">структур </w:t>
      </w:r>
      <w:r w:rsidR="003C0EBA" w:rsidRPr="00394685">
        <w:rPr>
          <w:sz w:val="28"/>
          <w:szCs w:val="28"/>
        </w:rPr>
        <w:t>регионально-муниципальной многоуровневой методической службы</w:t>
      </w:r>
      <w:r w:rsidR="00B435D9">
        <w:rPr>
          <w:sz w:val="28"/>
          <w:szCs w:val="28"/>
        </w:rPr>
        <w:t xml:space="preserve"> (Р</w:t>
      </w:r>
      <w:r w:rsidR="003C0EBA">
        <w:rPr>
          <w:sz w:val="28"/>
          <w:szCs w:val="28"/>
        </w:rPr>
        <w:t>ММС), региональной сетевой методической службы</w:t>
      </w:r>
      <w:r w:rsidR="003C0EBA" w:rsidRPr="00E10FD1">
        <w:rPr>
          <w:sz w:val="28"/>
          <w:szCs w:val="28"/>
        </w:rPr>
        <w:t xml:space="preserve"> системы профессионального образования Кемеровской области </w:t>
      </w:r>
      <w:r w:rsidR="003C0EBA">
        <w:rPr>
          <w:sz w:val="28"/>
          <w:szCs w:val="28"/>
        </w:rPr>
        <w:t>в условиях единого научно-методического пространства.</w:t>
      </w:r>
    </w:p>
    <w:p w:rsidR="00D86264" w:rsidRPr="00394685" w:rsidRDefault="00D86264" w:rsidP="00D86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A8D">
        <w:rPr>
          <w:rFonts w:ascii="Times New Roman" w:hAnsi="Times New Roman" w:cs="Times New Roman"/>
          <w:sz w:val="28"/>
          <w:szCs w:val="28"/>
        </w:rPr>
        <w:t>3.2.</w:t>
      </w:r>
      <w:r w:rsidR="0018154A">
        <w:rPr>
          <w:rFonts w:ascii="Times New Roman" w:eastAsia="Times New Roman" w:hAnsi="Times New Roman" w:cs="Times New Roman"/>
          <w:sz w:val="28"/>
          <w:szCs w:val="28"/>
        </w:rPr>
        <w:t xml:space="preserve">КРИПКиПРО, КРИРПО </w:t>
      </w:r>
      <w:r w:rsidR="00E10FD1">
        <w:rPr>
          <w:rFonts w:ascii="Times New Roman" w:eastAsia="Times New Roman" w:hAnsi="Times New Roman" w:cs="Times New Roman"/>
          <w:sz w:val="28"/>
          <w:szCs w:val="28"/>
        </w:rPr>
        <w:t>осуществляю</w:t>
      </w:r>
      <w:r w:rsidRPr="00394685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17773E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="00B43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51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394685">
        <w:rPr>
          <w:rFonts w:ascii="Times New Roman" w:eastAsia="Times New Roman" w:hAnsi="Times New Roman" w:cs="Times New Roman"/>
          <w:sz w:val="28"/>
          <w:szCs w:val="28"/>
        </w:rPr>
        <w:t>с муниципальными методическими службами</w:t>
      </w:r>
      <w:r w:rsidR="00E10FD1">
        <w:rPr>
          <w:rFonts w:ascii="Times New Roman" w:eastAsia="Times New Roman" w:hAnsi="Times New Roman" w:cs="Times New Roman"/>
          <w:sz w:val="28"/>
          <w:szCs w:val="28"/>
        </w:rPr>
        <w:t>, методическими службами системы профессионального образования</w:t>
      </w:r>
      <w:r w:rsidRPr="0039468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423CD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образовательными организациями </w:t>
      </w:r>
      <w:r w:rsidRPr="00394685">
        <w:rPr>
          <w:rFonts w:ascii="Times New Roman" w:eastAsia="Times New Roman" w:hAnsi="Times New Roman" w:cs="Times New Roman"/>
          <w:sz w:val="28"/>
          <w:szCs w:val="28"/>
        </w:rPr>
        <w:t>в части:</w:t>
      </w:r>
    </w:p>
    <w:p w:rsidR="00D86264" w:rsidRPr="00394685" w:rsidRDefault="00D86264" w:rsidP="00D86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685">
        <w:rPr>
          <w:rFonts w:ascii="Times New Roman" w:eastAsia="Times New Roman" w:hAnsi="Times New Roman" w:cs="Times New Roman"/>
          <w:sz w:val="28"/>
          <w:szCs w:val="28"/>
        </w:rPr>
        <w:t xml:space="preserve">а) внесения предложений </w:t>
      </w:r>
      <w:r w:rsidR="0017773E">
        <w:rPr>
          <w:rFonts w:ascii="Times New Roman" w:eastAsia="Times New Roman" w:hAnsi="Times New Roman" w:cs="Times New Roman"/>
          <w:sz w:val="28"/>
          <w:szCs w:val="28"/>
        </w:rPr>
        <w:t>по организации наставничества;</w:t>
      </w:r>
    </w:p>
    <w:p w:rsidR="00D86264" w:rsidRPr="00394685" w:rsidRDefault="001423CD" w:rsidP="00D86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D86264" w:rsidRPr="00394685">
        <w:rPr>
          <w:rFonts w:ascii="Times New Roman" w:eastAsia="Times New Roman" w:hAnsi="Times New Roman" w:cs="Times New Roman"/>
          <w:sz w:val="28"/>
          <w:szCs w:val="28"/>
        </w:rPr>
        <w:t>обеспечения единого научно-методического пространства с целью создания условий для развития наставничества;</w:t>
      </w:r>
    </w:p>
    <w:p w:rsidR="00D86264" w:rsidRPr="00394685" w:rsidRDefault="00D86264" w:rsidP="00D86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685">
        <w:rPr>
          <w:rFonts w:ascii="Times New Roman" w:eastAsia="Times New Roman" w:hAnsi="Times New Roman" w:cs="Times New Roman"/>
          <w:sz w:val="28"/>
          <w:szCs w:val="28"/>
        </w:rPr>
        <w:t>в) подготовки в рамках курсов повышения квал</w:t>
      </w:r>
      <w:r w:rsidR="0017773E">
        <w:rPr>
          <w:rFonts w:ascii="Times New Roman" w:eastAsia="Times New Roman" w:hAnsi="Times New Roman" w:cs="Times New Roman"/>
          <w:sz w:val="28"/>
          <w:szCs w:val="28"/>
        </w:rPr>
        <w:t>ификации, постоянно действующих</w:t>
      </w:r>
      <w:r w:rsidRPr="00394685">
        <w:rPr>
          <w:rFonts w:ascii="Times New Roman" w:eastAsia="Times New Roman" w:hAnsi="Times New Roman" w:cs="Times New Roman"/>
          <w:sz w:val="28"/>
          <w:szCs w:val="28"/>
        </w:rPr>
        <w:t xml:space="preserve">, проблемно-ориентированных семинаров, </w:t>
      </w:r>
      <w:proofErr w:type="spellStart"/>
      <w:r w:rsidRPr="00394685">
        <w:rPr>
          <w:rFonts w:ascii="Times New Roman" w:eastAsia="Times New Roman" w:hAnsi="Times New Roman" w:cs="Times New Roman"/>
          <w:sz w:val="28"/>
          <w:szCs w:val="28"/>
        </w:rPr>
        <w:t>стажировочных</w:t>
      </w:r>
      <w:proofErr w:type="spellEnd"/>
      <w:r w:rsidRPr="00394685">
        <w:rPr>
          <w:rFonts w:ascii="Times New Roman" w:eastAsia="Times New Roman" w:hAnsi="Times New Roman" w:cs="Times New Roman"/>
          <w:sz w:val="28"/>
          <w:szCs w:val="28"/>
        </w:rPr>
        <w:t xml:space="preserve"> площадок и др. </w:t>
      </w:r>
      <w:r w:rsidR="001423CD">
        <w:rPr>
          <w:rFonts w:ascii="Times New Roman" w:eastAsia="Times New Roman" w:hAnsi="Times New Roman" w:cs="Times New Roman"/>
          <w:sz w:val="28"/>
          <w:szCs w:val="28"/>
        </w:rPr>
        <w:t xml:space="preserve">руководящих и </w:t>
      </w:r>
      <w:r w:rsidR="0017773E">
        <w:rPr>
          <w:rFonts w:ascii="Times New Roman" w:eastAsia="Times New Roman" w:hAnsi="Times New Roman" w:cs="Times New Roman"/>
          <w:sz w:val="28"/>
          <w:szCs w:val="28"/>
        </w:rPr>
        <w:t>педагогических работников</w:t>
      </w:r>
      <w:r w:rsidRPr="00394685">
        <w:rPr>
          <w:rFonts w:ascii="Times New Roman" w:eastAsia="Times New Roman" w:hAnsi="Times New Roman" w:cs="Times New Roman"/>
          <w:sz w:val="28"/>
          <w:szCs w:val="28"/>
        </w:rPr>
        <w:t>, способных осуществлять наставничество;</w:t>
      </w:r>
    </w:p>
    <w:p w:rsidR="00D86264" w:rsidRPr="00536E76" w:rsidRDefault="00D86264" w:rsidP="00D86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9468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536E76">
        <w:rPr>
          <w:rFonts w:ascii="Times New Roman" w:eastAsia="Times New Roman" w:hAnsi="Times New Roman" w:cs="Times New Roman"/>
          <w:sz w:val="28"/>
          <w:szCs w:val="28"/>
        </w:rPr>
        <w:t xml:space="preserve">разработки методических материалов, обеспечивающих функционирование </w:t>
      </w:r>
      <w:r w:rsidR="0017773E" w:rsidRPr="00536E76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общественно-профессионального института </w:t>
      </w:r>
      <w:r w:rsidRPr="00536E76">
        <w:rPr>
          <w:rFonts w:ascii="Times New Roman" w:eastAsia="Times New Roman" w:hAnsi="Times New Roman" w:cs="Times New Roman"/>
          <w:sz w:val="28"/>
          <w:szCs w:val="28"/>
        </w:rPr>
        <w:t>наставничества;</w:t>
      </w:r>
    </w:p>
    <w:p w:rsidR="00D86264" w:rsidRPr="002168A9" w:rsidRDefault="0017773E" w:rsidP="00D86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86264" w:rsidRPr="002168A9">
        <w:rPr>
          <w:rFonts w:ascii="Times New Roman" w:eastAsia="Times New Roman" w:hAnsi="Times New Roman" w:cs="Times New Roman"/>
          <w:sz w:val="28"/>
          <w:szCs w:val="28"/>
        </w:rPr>
        <w:t xml:space="preserve">) организации сетевого взаимодействия с </w:t>
      </w:r>
      <w:r w:rsidR="00E10FD1" w:rsidRPr="002168A9">
        <w:rPr>
          <w:rFonts w:ascii="Times New Roman" w:eastAsia="Times New Roman" w:hAnsi="Times New Roman" w:cs="Times New Roman"/>
          <w:sz w:val="28"/>
          <w:szCs w:val="28"/>
        </w:rPr>
        <w:t>муниципальными методическими службами, методическими службами системы профессионального образования</w:t>
      </w:r>
      <w:r w:rsidR="00D86264" w:rsidRPr="002168A9">
        <w:rPr>
          <w:rFonts w:ascii="Times New Roman" w:eastAsia="Times New Roman" w:hAnsi="Times New Roman" w:cs="Times New Roman"/>
          <w:sz w:val="28"/>
          <w:szCs w:val="28"/>
        </w:rPr>
        <w:t xml:space="preserve"> по вовлечению наставников и </w:t>
      </w:r>
      <w:r w:rsidR="002168A9" w:rsidRPr="002168A9">
        <w:rPr>
          <w:rFonts w:ascii="Times New Roman" w:hAnsi="Times New Roman" w:cs="Times New Roman"/>
          <w:sz w:val="28"/>
          <w:szCs w:val="28"/>
        </w:rPr>
        <w:t xml:space="preserve">молодых </w:t>
      </w:r>
      <w:proofErr w:type="gramStart"/>
      <w:r w:rsidR="002168A9" w:rsidRPr="002168A9">
        <w:rPr>
          <w:rFonts w:ascii="Times New Roman" w:hAnsi="Times New Roman" w:cs="Times New Roman"/>
          <w:sz w:val="28"/>
          <w:szCs w:val="28"/>
        </w:rPr>
        <w:t>специалистов</w:t>
      </w:r>
      <w:proofErr w:type="gramEnd"/>
      <w:r w:rsidR="002168A9" w:rsidRPr="002168A9">
        <w:rPr>
          <w:rFonts w:ascii="Times New Roman" w:hAnsi="Times New Roman" w:cs="Times New Roman"/>
          <w:sz w:val="28"/>
          <w:szCs w:val="28"/>
        </w:rPr>
        <w:t>/</w:t>
      </w:r>
      <w:r w:rsidR="001D4195">
        <w:rPr>
          <w:rFonts w:ascii="Times New Roman" w:hAnsi="Times New Roman" w:cs="Times New Roman"/>
          <w:sz w:val="28"/>
          <w:szCs w:val="28"/>
        </w:rPr>
        <w:t>вновь назначенных</w:t>
      </w:r>
      <w:r w:rsidR="00C37101">
        <w:rPr>
          <w:rFonts w:ascii="Times New Roman" w:hAnsi="Times New Roman" w:cs="Times New Roman"/>
          <w:sz w:val="28"/>
          <w:szCs w:val="28"/>
        </w:rPr>
        <w:t xml:space="preserve"> </w:t>
      </w:r>
      <w:r w:rsidR="003C7356" w:rsidRPr="002168A9">
        <w:rPr>
          <w:rFonts w:ascii="Times New Roman" w:eastAsia="Times New Roman" w:hAnsi="Times New Roman" w:cs="Times New Roman"/>
          <w:sz w:val="28"/>
          <w:szCs w:val="28"/>
        </w:rPr>
        <w:t>руководящих или педагогических работников</w:t>
      </w:r>
      <w:r w:rsidR="00D86264" w:rsidRPr="00216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51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D86264" w:rsidRPr="002168A9">
        <w:rPr>
          <w:rFonts w:ascii="Times New Roman" w:eastAsia="Times New Roman" w:hAnsi="Times New Roman" w:cs="Times New Roman"/>
          <w:sz w:val="28"/>
          <w:szCs w:val="28"/>
        </w:rPr>
        <w:t>в профессиональные сообщества с целью взаимной методической поддержки.</w:t>
      </w:r>
    </w:p>
    <w:p w:rsidR="00D537FD" w:rsidRPr="005A7DBD" w:rsidRDefault="005A7DBD" w:rsidP="00D53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D537FD" w:rsidRPr="005A7DBD">
        <w:rPr>
          <w:rFonts w:ascii="Times New Roman" w:eastAsia="Times New Roman" w:hAnsi="Times New Roman" w:cs="Times New Roman"/>
          <w:sz w:val="28"/>
          <w:szCs w:val="28"/>
        </w:rPr>
        <w:t xml:space="preserve">) изучения, обобщения и распространения </w:t>
      </w:r>
      <w:r w:rsidR="00D537FD" w:rsidRPr="005A7DBD">
        <w:rPr>
          <w:rFonts w:ascii="Times New Roman" w:hAnsi="Times New Roman" w:cs="Times New Roman"/>
          <w:sz w:val="28"/>
          <w:szCs w:val="28"/>
        </w:rPr>
        <w:t>лучших пра</w:t>
      </w:r>
      <w:r w:rsidRPr="005A7DBD">
        <w:rPr>
          <w:rFonts w:ascii="Times New Roman" w:hAnsi="Times New Roman" w:cs="Times New Roman"/>
          <w:sz w:val="28"/>
          <w:szCs w:val="28"/>
        </w:rPr>
        <w:t>ктик управленческой</w:t>
      </w:r>
      <w:r w:rsidR="00D537FD" w:rsidRPr="005A7DBD">
        <w:rPr>
          <w:rFonts w:ascii="Times New Roman" w:hAnsi="Times New Roman" w:cs="Times New Roman"/>
          <w:sz w:val="28"/>
          <w:szCs w:val="28"/>
        </w:rPr>
        <w:t>/педагогической деятельности.</w:t>
      </w:r>
    </w:p>
    <w:p w:rsidR="00D86264" w:rsidRPr="00394685" w:rsidRDefault="0017773E" w:rsidP="00D86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8626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6264" w:rsidRPr="00394685">
        <w:rPr>
          <w:rFonts w:ascii="Times New Roman" w:eastAsia="Times New Roman" w:hAnsi="Times New Roman" w:cs="Times New Roman"/>
          <w:sz w:val="28"/>
          <w:szCs w:val="28"/>
        </w:rPr>
        <w:t>3. Муниципальные методические службы</w:t>
      </w:r>
      <w:r w:rsidR="00E10FD1">
        <w:rPr>
          <w:rFonts w:ascii="Times New Roman" w:eastAsia="Times New Roman" w:hAnsi="Times New Roman" w:cs="Times New Roman"/>
          <w:sz w:val="28"/>
          <w:szCs w:val="28"/>
        </w:rPr>
        <w:t>, методические службы системы профессионального образования</w:t>
      </w:r>
      <w:r w:rsidR="00D86264" w:rsidRPr="00394685">
        <w:rPr>
          <w:rFonts w:ascii="Times New Roman" w:eastAsia="Times New Roman" w:hAnsi="Times New Roman" w:cs="Times New Roman"/>
          <w:sz w:val="28"/>
          <w:szCs w:val="28"/>
        </w:rPr>
        <w:t xml:space="preserve"> вступаю</w:t>
      </w:r>
      <w:r w:rsidR="00E10FD1">
        <w:rPr>
          <w:rFonts w:ascii="Times New Roman" w:eastAsia="Times New Roman" w:hAnsi="Times New Roman" w:cs="Times New Roman"/>
          <w:sz w:val="28"/>
          <w:szCs w:val="28"/>
        </w:rPr>
        <w:t xml:space="preserve">т во взаимодействие </w:t>
      </w:r>
      <w:r w:rsidR="005451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E10FD1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spellStart"/>
      <w:r w:rsidR="00E10FD1">
        <w:rPr>
          <w:rFonts w:ascii="Times New Roman" w:eastAsia="Times New Roman" w:hAnsi="Times New Roman" w:cs="Times New Roman"/>
          <w:sz w:val="28"/>
          <w:szCs w:val="28"/>
        </w:rPr>
        <w:t>КРИПКиПРО</w:t>
      </w:r>
      <w:proofErr w:type="spellEnd"/>
      <w:r w:rsidR="00E10FD1">
        <w:rPr>
          <w:rFonts w:ascii="Times New Roman" w:eastAsia="Times New Roman" w:hAnsi="Times New Roman" w:cs="Times New Roman"/>
          <w:sz w:val="28"/>
          <w:szCs w:val="28"/>
        </w:rPr>
        <w:t xml:space="preserve">, КРИРПО </w:t>
      </w:r>
      <w:r w:rsidR="00D86264" w:rsidRPr="00394685">
        <w:rPr>
          <w:rFonts w:ascii="Times New Roman" w:eastAsia="Times New Roman" w:hAnsi="Times New Roman" w:cs="Times New Roman"/>
          <w:sz w:val="28"/>
          <w:szCs w:val="28"/>
        </w:rPr>
        <w:t>и образовательными организациями в части:</w:t>
      </w:r>
    </w:p>
    <w:p w:rsidR="00D86264" w:rsidRPr="0017773E" w:rsidRDefault="00D86264" w:rsidP="00D86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685">
        <w:rPr>
          <w:rFonts w:ascii="Times New Roman" w:eastAsia="Times New Roman" w:hAnsi="Times New Roman" w:cs="Times New Roman"/>
          <w:sz w:val="28"/>
          <w:szCs w:val="28"/>
        </w:rPr>
        <w:t>а) организации</w:t>
      </w:r>
      <w:r w:rsidR="00C14593">
        <w:rPr>
          <w:rFonts w:ascii="Times New Roman" w:eastAsia="Times New Roman" w:hAnsi="Times New Roman" w:cs="Times New Roman"/>
          <w:sz w:val="28"/>
          <w:szCs w:val="28"/>
        </w:rPr>
        <w:t xml:space="preserve"> и планирования наставничества</w:t>
      </w:r>
      <w:r w:rsidR="00E215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4685">
        <w:rPr>
          <w:rFonts w:ascii="Times New Roman" w:eastAsia="Times New Roman" w:hAnsi="Times New Roman" w:cs="Times New Roman"/>
          <w:sz w:val="28"/>
          <w:szCs w:val="28"/>
        </w:rPr>
        <w:t>в городе (районе) в рамках непрерывного профессионального образования;</w:t>
      </w:r>
    </w:p>
    <w:p w:rsidR="00D86264" w:rsidRPr="00394685" w:rsidRDefault="0017773E" w:rsidP="00D86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D86264" w:rsidRPr="00394685">
        <w:rPr>
          <w:rFonts w:ascii="Times New Roman" w:eastAsia="Times New Roman" w:hAnsi="Times New Roman" w:cs="Times New Roman"/>
          <w:sz w:val="28"/>
          <w:szCs w:val="28"/>
        </w:rPr>
        <w:t>) изучения запросов, методического сопровождения</w:t>
      </w:r>
      <w:r w:rsidR="003C7356">
        <w:rPr>
          <w:rFonts w:ascii="Times New Roman" w:eastAsia="Times New Roman" w:hAnsi="Times New Roman" w:cs="Times New Roman"/>
          <w:sz w:val="28"/>
          <w:szCs w:val="28"/>
        </w:rPr>
        <w:t xml:space="preserve"> и оказания практической помощи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организациям в осуществлении наставничества</w:t>
      </w:r>
      <w:r w:rsidR="00D86264" w:rsidRPr="003946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264" w:rsidRPr="00394685" w:rsidRDefault="0017773E" w:rsidP="00D86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86264" w:rsidRPr="00394685">
        <w:rPr>
          <w:rFonts w:ascii="Times New Roman" w:eastAsia="Times New Roman" w:hAnsi="Times New Roman" w:cs="Times New Roman"/>
          <w:sz w:val="28"/>
          <w:szCs w:val="28"/>
        </w:rPr>
        <w:t>) организации и координации работы методических объединений и других профессиональных объединений</w:t>
      </w:r>
      <w:r w:rsidR="00211C18">
        <w:rPr>
          <w:rFonts w:ascii="Times New Roman" w:eastAsia="Times New Roman" w:hAnsi="Times New Roman" w:cs="Times New Roman"/>
          <w:sz w:val="28"/>
          <w:szCs w:val="28"/>
        </w:rPr>
        <w:t xml:space="preserve"> руководящих и педагогических работников</w:t>
      </w:r>
      <w:r w:rsidR="00D86264" w:rsidRPr="00394685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наставничества;</w:t>
      </w:r>
    </w:p>
    <w:p w:rsidR="00D86264" w:rsidRPr="00394685" w:rsidRDefault="0017773E" w:rsidP="00D86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D86264" w:rsidRPr="00394685">
        <w:rPr>
          <w:rFonts w:ascii="Times New Roman" w:eastAsia="Times New Roman" w:hAnsi="Times New Roman" w:cs="Times New Roman"/>
          <w:sz w:val="28"/>
          <w:szCs w:val="28"/>
        </w:rPr>
        <w:t>) участия в разработке методических и информационных материалов по организации наставничества</w:t>
      </w:r>
      <w:r w:rsidR="000A58E1">
        <w:rPr>
          <w:rFonts w:ascii="Times New Roman" w:eastAsia="Times New Roman" w:hAnsi="Times New Roman" w:cs="Times New Roman"/>
          <w:sz w:val="28"/>
          <w:szCs w:val="28"/>
        </w:rPr>
        <w:t>, обобщению опыта наставников</w:t>
      </w:r>
      <w:r w:rsidR="00D86264" w:rsidRPr="0039468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86264" w:rsidRPr="002168A9" w:rsidRDefault="0017773E" w:rsidP="00D86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68A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86264" w:rsidRPr="002168A9">
        <w:rPr>
          <w:rFonts w:ascii="Times New Roman" w:eastAsia="Times New Roman" w:hAnsi="Times New Roman" w:cs="Times New Roman"/>
          <w:sz w:val="28"/>
          <w:szCs w:val="28"/>
        </w:rPr>
        <w:t xml:space="preserve">) формирования базы данных города (района) о </w:t>
      </w:r>
      <w:r w:rsidR="00211C18" w:rsidRPr="002168A9">
        <w:rPr>
          <w:rFonts w:ascii="Times New Roman" w:eastAsia="Times New Roman" w:hAnsi="Times New Roman" w:cs="Times New Roman"/>
          <w:sz w:val="28"/>
          <w:szCs w:val="28"/>
        </w:rPr>
        <w:t xml:space="preserve">руководящих </w:t>
      </w:r>
      <w:r w:rsidR="0054518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211C18" w:rsidRPr="002168A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86264" w:rsidRPr="002168A9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педагогических работниках, способных осуществлять наставничество, </w:t>
      </w:r>
      <w:r w:rsidR="00545189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D86264" w:rsidRPr="002168A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2168A9" w:rsidRPr="002168A9">
        <w:rPr>
          <w:rFonts w:ascii="Times New Roman" w:hAnsi="Times New Roman" w:cs="Times New Roman"/>
          <w:sz w:val="28"/>
          <w:szCs w:val="28"/>
        </w:rPr>
        <w:t>молодых специалистам/</w:t>
      </w:r>
      <w:r w:rsidR="005A7DBD">
        <w:rPr>
          <w:rFonts w:ascii="Times New Roman" w:hAnsi="Times New Roman" w:cs="Times New Roman"/>
          <w:sz w:val="28"/>
          <w:szCs w:val="28"/>
        </w:rPr>
        <w:t xml:space="preserve">вновь назначенных, </w:t>
      </w:r>
      <w:r w:rsidR="003C7356" w:rsidRPr="002168A9">
        <w:rPr>
          <w:rFonts w:ascii="Times New Roman" w:eastAsia="Times New Roman" w:hAnsi="Times New Roman" w:cs="Times New Roman"/>
          <w:sz w:val="28"/>
          <w:szCs w:val="28"/>
        </w:rPr>
        <w:t>руководящих или педагогических работниках</w:t>
      </w:r>
      <w:r w:rsidR="00D86264" w:rsidRPr="002168A9">
        <w:rPr>
          <w:rFonts w:ascii="Times New Roman" w:eastAsia="Times New Roman" w:hAnsi="Times New Roman" w:cs="Times New Roman"/>
          <w:sz w:val="28"/>
          <w:szCs w:val="28"/>
        </w:rPr>
        <w:t>, нуждающихся в при</w:t>
      </w:r>
      <w:r w:rsidRPr="002168A9">
        <w:rPr>
          <w:rFonts w:ascii="Times New Roman" w:eastAsia="Times New Roman" w:hAnsi="Times New Roman" w:cs="Times New Roman"/>
          <w:sz w:val="28"/>
          <w:szCs w:val="28"/>
        </w:rPr>
        <w:t>креплении к ним наставника.</w:t>
      </w:r>
    </w:p>
    <w:p w:rsidR="00D537FD" w:rsidRPr="005A7DBD" w:rsidRDefault="005A7DBD" w:rsidP="00D53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е</w:t>
      </w:r>
      <w:r w:rsidR="00D537FD" w:rsidRPr="005A7DBD">
        <w:rPr>
          <w:rFonts w:ascii="Times New Roman" w:eastAsia="Times New Roman" w:hAnsi="Times New Roman" w:cs="Times New Roman"/>
          <w:sz w:val="28"/>
          <w:szCs w:val="28"/>
        </w:rPr>
        <w:t xml:space="preserve">) сбора, обработки и анализа информации о лучших </w:t>
      </w:r>
      <w:r w:rsidR="00D537FD" w:rsidRPr="005A7DBD">
        <w:rPr>
          <w:rFonts w:ascii="Times New Roman" w:hAnsi="Times New Roman" w:cs="Times New Roman"/>
          <w:sz w:val="28"/>
          <w:szCs w:val="28"/>
        </w:rPr>
        <w:t>практиках управленческой/педагогической деятельности и обеспечения их распространения.</w:t>
      </w:r>
    </w:p>
    <w:p w:rsidR="00D86264" w:rsidRPr="00394685" w:rsidRDefault="0017773E" w:rsidP="00D86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8626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6264" w:rsidRPr="00394685">
        <w:rPr>
          <w:rFonts w:ascii="Times New Roman" w:eastAsia="Times New Roman" w:hAnsi="Times New Roman" w:cs="Times New Roman"/>
          <w:sz w:val="28"/>
          <w:szCs w:val="28"/>
        </w:rPr>
        <w:t xml:space="preserve">4. Методические службы образовательных организаций вступают во взаимодействие с </w:t>
      </w:r>
      <w:r w:rsidR="00E10FD1" w:rsidRPr="00394685">
        <w:rPr>
          <w:rFonts w:ascii="Times New Roman" w:eastAsia="Times New Roman" w:hAnsi="Times New Roman" w:cs="Times New Roman"/>
          <w:sz w:val="28"/>
          <w:szCs w:val="28"/>
        </w:rPr>
        <w:t>муниципальными методическими службами</w:t>
      </w:r>
      <w:r w:rsidR="00E10FD1">
        <w:rPr>
          <w:rFonts w:ascii="Times New Roman" w:eastAsia="Times New Roman" w:hAnsi="Times New Roman" w:cs="Times New Roman"/>
          <w:sz w:val="28"/>
          <w:szCs w:val="28"/>
        </w:rPr>
        <w:t>, методическими службами системы профессионального образования</w:t>
      </w:r>
      <w:r w:rsidR="00D86264" w:rsidRPr="00394685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организации наставничества в части:</w:t>
      </w:r>
    </w:p>
    <w:p w:rsidR="00D86264" w:rsidRPr="001C1511" w:rsidRDefault="00D86264" w:rsidP="00D86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511">
        <w:rPr>
          <w:rFonts w:ascii="Times New Roman" w:eastAsia="Times New Roman" w:hAnsi="Times New Roman" w:cs="Times New Roman"/>
          <w:sz w:val="28"/>
          <w:szCs w:val="28"/>
        </w:rPr>
        <w:t xml:space="preserve">а) разработки и реализации внутри образовательной организации программ (планов) профессионального развития </w:t>
      </w:r>
      <w:r w:rsidR="001C1511" w:rsidRPr="001C1511">
        <w:rPr>
          <w:rFonts w:ascii="Times New Roman" w:hAnsi="Times New Roman" w:cs="Times New Roman"/>
          <w:sz w:val="28"/>
          <w:szCs w:val="28"/>
        </w:rPr>
        <w:t>молодых специалистов/</w:t>
      </w:r>
      <w:r w:rsidR="001C2B85">
        <w:rPr>
          <w:rFonts w:ascii="Times New Roman" w:hAnsi="Times New Roman" w:cs="Times New Roman"/>
          <w:sz w:val="28"/>
          <w:szCs w:val="28"/>
        </w:rPr>
        <w:t>вновь назначенных</w:t>
      </w:r>
      <w:r w:rsidR="005A7DBD">
        <w:rPr>
          <w:rFonts w:ascii="Times New Roman" w:hAnsi="Times New Roman" w:cs="Times New Roman"/>
          <w:sz w:val="28"/>
          <w:szCs w:val="28"/>
        </w:rPr>
        <w:t xml:space="preserve"> </w:t>
      </w:r>
      <w:r w:rsidR="004564FF" w:rsidRPr="001C1511">
        <w:rPr>
          <w:rFonts w:ascii="Times New Roman" w:eastAsia="Times New Roman" w:hAnsi="Times New Roman" w:cs="Times New Roman"/>
          <w:sz w:val="28"/>
          <w:szCs w:val="28"/>
        </w:rPr>
        <w:t>руководящих или педагогических работников</w:t>
      </w:r>
      <w:r w:rsidRPr="001C151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6264" w:rsidRPr="00394685" w:rsidRDefault="0017773E" w:rsidP="00D86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D86264" w:rsidRPr="00394685">
        <w:rPr>
          <w:rFonts w:ascii="Times New Roman" w:eastAsia="Times New Roman" w:hAnsi="Times New Roman" w:cs="Times New Roman"/>
          <w:sz w:val="28"/>
          <w:szCs w:val="28"/>
        </w:rPr>
        <w:t xml:space="preserve">) изучения, обобщения и </w:t>
      </w:r>
      <w:r w:rsidR="00FB77BD">
        <w:rPr>
          <w:rFonts w:ascii="Times New Roman" w:eastAsia="Times New Roman" w:hAnsi="Times New Roman" w:cs="Times New Roman"/>
          <w:sz w:val="28"/>
          <w:szCs w:val="28"/>
        </w:rPr>
        <w:t>распространения</w:t>
      </w:r>
      <w:r w:rsidR="00D86264" w:rsidRPr="00394685">
        <w:rPr>
          <w:rFonts w:ascii="Times New Roman" w:eastAsia="Times New Roman" w:hAnsi="Times New Roman" w:cs="Times New Roman"/>
          <w:sz w:val="28"/>
          <w:szCs w:val="28"/>
        </w:rPr>
        <w:t xml:space="preserve">актуального (инновационного) </w:t>
      </w:r>
      <w:r w:rsidR="00F74499">
        <w:rPr>
          <w:rFonts w:ascii="Times New Roman" w:eastAsia="Times New Roman" w:hAnsi="Times New Roman" w:cs="Times New Roman"/>
          <w:sz w:val="28"/>
          <w:szCs w:val="28"/>
        </w:rPr>
        <w:t>управленческого/</w:t>
      </w:r>
      <w:r w:rsidR="00D86264" w:rsidRPr="00394685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опыта </w:t>
      </w:r>
      <w:r w:rsidR="00F74499">
        <w:rPr>
          <w:rFonts w:ascii="Times New Roman" w:eastAsia="Times New Roman" w:hAnsi="Times New Roman" w:cs="Times New Roman"/>
          <w:sz w:val="28"/>
          <w:szCs w:val="28"/>
        </w:rPr>
        <w:t>руководящих/</w:t>
      </w:r>
      <w:r w:rsidR="00D86264" w:rsidRPr="00394685">
        <w:rPr>
          <w:rFonts w:ascii="Times New Roman" w:eastAsia="Times New Roman" w:hAnsi="Times New Roman" w:cs="Times New Roman"/>
          <w:sz w:val="28"/>
          <w:szCs w:val="28"/>
        </w:rPr>
        <w:t>педагогических работников, осуществляющих наставничество;</w:t>
      </w:r>
    </w:p>
    <w:p w:rsidR="00D86264" w:rsidRPr="00394685" w:rsidRDefault="0017773E" w:rsidP="00D86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86264" w:rsidRPr="00394685">
        <w:rPr>
          <w:rFonts w:ascii="Times New Roman" w:eastAsia="Times New Roman" w:hAnsi="Times New Roman" w:cs="Times New Roman"/>
          <w:sz w:val="28"/>
          <w:szCs w:val="28"/>
        </w:rPr>
        <w:t>) сбора, обработки и анализа информации о результатах деятельности наставников;</w:t>
      </w:r>
    </w:p>
    <w:p w:rsidR="00D86264" w:rsidRPr="00394685" w:rsidRDefault="0017773E" w:rsidP="00D86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54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D86264" w:rsidRPr="0018154A">
        <w:rPr>
          <w:rFonts w:ascii="Times New Roman" w:eastAsia="Times New Roman" w:hAnsi="Times New Roman" w:cs="Times New Roman"/>
          <w:sz w:val="28"/>
          <w:szCs w:val="28"/>
        </w:rPr>
        <w:t>) разработки локальных актов, определя</w:t>
      </w:r>
      <w:r w:rsidR="00C14593" w:rsidRPr="0018154A">
        <w:rPr>
          <w:rFonts w:ascii="Times New Roman" w:eastAsia="Times New Roman" w:hAnsi="Times New Roman" w:cs="Times New Roman"/>
          <w:sz w:val="28"/>
          <w:szCs w:val="28"/>
        </w:rPr>
        <w:t>ющих организацию наставничества</w:t>
      </w:r>
      <w:r w:rsidR="00342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6264" w:rsidRPr="0018154A">
        <w:rPr>
          <w:rFonts w:ascii="Times New Roman" w:eastAsia="Times New Roman" w:hAnsi="Times New Roman" w:cs="Times New Roman"/>
          <w:sz w:val="28"/>
          <w:szCs w:val="28"/>
        </w:rPr>
        <w:t>в образовательной организации;</w:t>
      </w:r>
    </w:p>
    <w:p w:rsidR="00D86264" w:rsidRDefault="0017773E" w:rsidP="00FB77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D86264" w:rsidRPr="0039468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D86264">
        <w:rPr>
          <w:rFonts w:ascii="Times New Roman" w:eastAsia="Times New Roman" w:hAnsi="Times New Roman" w:cs="Times New Roman"/>
          <w:sz w:val="28"/>
          <w:szCs w:val="28"/>
        </w:rPr>
        <w:t>оказания методической помощи</w:t>
      </w:r>
      <w:r w:rsidR="00D86264" w:rsidRPr="00394685">
        <w:rPr>
          <w:rFonts w:ascii="Times New Roman" w:eastAsia="Times New Roman" w:hAnsi="Times New Roman" w:cs="Times New Roman"/>
          <w:sz w:val="28"/>
          <w:szCs w:val="28"/>
        </w:rPr>
        <w:t xml:space="preserve"> наставникам по подготовке методических, информационных материалов по проблемам осуществления наставничества</w:t>
      </w:r>
      <w:bookmarkStart w:id="0" w:name="i27472"/>
      <w:bookmarkEnd w:id="0"/>
      <w:r w:rsidR="00D86264" w:rsidRPr="003946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71ED" w:rsidRPr="00394685" w:rsidRDefault="008571ED" w:rsidP="008571ED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910CAC">
        <w:rPr>
          <w:sz w:val="28"/>
          <w:szCs w:val="28"/>
        </w:rPr>
        <w:t xml:space="preserve"> </w:t>
      </w:r>
      <w:r w:rsidR="00910CAC" w:rsidRPr="00910CAC">
        <w:rPr>
          <w:sz w:val="28"/>
          <w:szCs w:val="28"/>
        </w:rPr>
        <w:t>Н</w:t>
      </w:r>
      <w:r w:rsidRPr="00910CAC">
        <w:rPr>
          <w:sz w:val="28"/>
          <w:szCs w:val="28"/>
        </w:rPr>
        <w:t>аставничество</w:t>
      </w:r>
      <w:r w:rsidRPr="00394685">
        <w:rPr>
          <w:sz w:val="28"/>
          <w:szCs w:val="28"/>
        </w:rPr>
        <w:t xml:space="preserve"> организуется </w:t>
      </w:r>
      <w:r>
        <w:rPr>
          <w:sz w:val="28"/>
          <w:szCs w:val="28"/>
        </w:rPr>
        <w:t>в образовательных организациях</w:t>
      </w:r>
      <w:r w:rsidR="00910CAC">
        <w:rPr>
          <w:sz w:val="28"/>
          <w:szCs w:val="28"/>
        </w:rPr>
        <w:t xml:space="preserve"> </w:t>
      </w:r>
      <w:r w:rsidR="00545189">
        <w:rPr>
          <w:sz w:val="28"/>
          <w:szCs w:val="28"/>
        </w:rPr>
        <w:t xml:space="preserve">                        </w:t>
      </w:r>
      <w:r w:rsidRPr="00394685">
        <w:rPr>
          <w:sz w:val="28"/>
          <w:szCs w:val="28"/>
        </w:rPr>
        <w:t>на основании приказа руководителя образовательной организации.</w:t>
      </w:r>
    </w:p>
    <w:p w:rsidR="008571ED" w:rsidRPr="00394685" w:rsidRDefault="000409A4" w:rsidP="008571ED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8571ED" w:rsidRPr="00394685">
        <w:rPr>
          <w:sz w:val="28"/>
          <w:szCs w:val="28"/>
        </w:rPr>
        <w:t>Руководство деятельностью наставников</w:t>
      </w:r>
      <w:r w:rsidR="0038249D">
        <w:rPr>
          <w:sz w:val="28"/>
          <w:szCs w:val="28"/>
        </w:rPr>
        <w:t xml:space="preserve"> рекомендуется</w:t>
      </w:r>
      <w:r w:rsidR="008571ED" w:rsidRPr="00394685">
        <w:rPr>
          <w:sz w:val="28"/>
          <w:szCs w:val="28"/>
        </w:rPr>
        <w:t xml:space="preserve"> осуществля</w:t>
      </w:r>
      <w:r w:rsidR="0038249D">
        <w:rPr>
          <w:sz w:val="28"/>
          <w:szCs w:val="28"/>
        </w:rPr>
        <w:t>ть заместителю</w:t>
      </w:r>
      <w:r w:rsidR="008571ED" w:rsidRPr="00394685">
        <w:rPr>
          <w:sz w:val="28"/>
          <w:szCs w:val="28"/>
        </w:rPr>
        <w:t xml:space="preserve"> директора образовательной организации по учебно-воспитательной (научно-методической)</w:t>
      </w:r>
      <w:r w:rsidR="008571ED">
        <w:rPr>
          <w:sz w:val="28"/>
          <w:szCs w:val="28"/>
        </w:rPr>
        <w:t xml:space="preserve"> работе.</w:t>
      </w:r>
    </w:p>
    <w:p w:rsidR="008571ED" w:rsidRDefault="008571ED" w:rsidP="008571ED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94685">
        <w:rPr>
          <w:sz w:val="28"/>
          <w:szCs w:val="28"/>
        </w:rPr>
        <w:t>.</w:t>
      </w:r>
      <w:r w:rsidR="000409A4">
        <w:rPr>
          <w:sz w:val="28"/>
          <w:szCs w:val="28"/>
        </w:rPr>
        <w:t>7.</w:t>
      </w:r>
      <w:r w:rsidRPr="00394685">
        <w:rPr>
          <w:sz w:val="28"/>
          <w:szCs w:val="28"/>
        </w:rPr>
        <w:t xml:space="preserve"> Кандидатуры наставников </w:t>
      </w:r>
      <w:r>
        <w:rPr>
          <w:sz w:val="28"/>
          <w:szCs w:val="28"/>
        </w:rPr>
        <w:t>подбираются</w:t>
      </w:r>
      <w:r w:rsidR="0038249D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руководителем</w:t>
      </w:r>
      <w:r w:rsidRPr="00394685">
        <w:rPr>
          <w:sz w:val="28"/>
          <w:szCs w:val="28"/>
        </w:rPr>
        <w:t xml:space="preserve"> методического объединения образовательной организации из наиболее подготовленных педагогических работников, обладающих </w:t>
      </w:r>
      <w:r>
        <w:rPr>
          <w:sz w:val="28"/>
          <w:szCs w:val="28"/>
        </w:rPr>
        <w:t>коммуникативными навыками, имеющих</w:t>
      </w:r>
      <w:r w:rsidRPr="00394685">
        <w:rPr>
          <w:sz w:val="28"/>
          <w:szCs w:val="28"/>
        </w:rPr>
        <w:t xml:space="preserve"> системное представление о педагогической деятельности, стаж педагогической </w:t>
      </w:r>
      <w:r>
        <w:rPr>
          <w:sz w:val="28"/>
          <w:szCs w:val="28"/>
        </w:rPr>
        <w:t>работы</w:t>
      </w:r>
      <w:r w:rsidRPr="00394685">
        <w:rPr>
          <w:sz w:val="28"/>
          <w:szCs w:val="28"/>
        </w:rPr>
        <w:t xml:space="preserve"> не менее 10 лет в данной области</w:t>
      </w:r>
      <w:r>
        <w:rPr>
          <w:sz w:val="28"/>
          <w:szCs w:val="28"/>
        </w:rPr>
        <w:t>.</w:t>
      </w:r>
    </w:p>
    <w:p w:rsidR="008571ED" w:rsidRPr="00394685" w:rsidRDefault="008571ED" w:rsidP="008571ED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409A4">
        <w:rPr>
          <w:sz w:val="28"/>
          <w:szCs w:val="28"/>
        </w:rPr>
        <w:t>8.</w:t>
      </w:r>
      <w:r>
        <w:rPr>
          <w:sz w:val="28"/>
          <w:szCs w:val="28"/>
        </w:rPr>
        <w:t xml:space="preserve"> Кандидатуры наставников обсуждаются </w:t>
      </w:r>
      <w:r w:rsidRPr="00394685">
        <w:rPr>
          <w:sz w:val="28"/>
          <w:szCs w:val="28"/>
        </w:rPr>
        <w:t>на заседаниях методического объединения</w:t>
      </w:r>
      <w:r>
        <w:rPr>
          <w:sz w:val="28"/>
          <w:szCs w:val="28"/>
        </w:rPr>
        <w:t xml:space="preserve"> образовательной организации и утверждаются приказом руководителя образовательной организации</w:t>
      </w:r>
      <w:r w:rsidRPr="00394685">
        <w:rPr>
          <w:sz w:val="28"/>
          <w:szCs w:val="28"/>
        </w:rPr>
        <w:t>.</w:t>
      </w:r>
    </w:p>
    <w:p w:rsidR="008571ED" w:rsidRPr="00394685" w:rsidRDefault="008571ED" w:rsidP="008571ED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409A4">
        <w:rPr>
          <w:sz w:val="28"/>
          <w:szCs w:val="28"/>
        </w:rPr>
        <w:t>9.</w:t>
      </w:r>
      <w:r w:rsidRPr="00394685">
        <w:rPr>
          <w:sz w:val="28"/>
          <w:szCs w:val="28"/>
        </w:rPr>
        <w:t xml:space="preserve"> Педагог </w:t>
      </w:r>
      <w:r>
        <w:rPr>
          <w:sz w:val="28"/>
          <w:szCs w:val="28"/>
        </w:rPr>
        <w:t>одновременно</w:t>
      </w:r>
      <w:r w:rsidR="0038249D">
        <w:rPr>
          <w:sz w:val="28"/>
          <w:szCs w:val="28"/>
        </w:rPr>
        <w:t xml:space="preserve"> </w:t>
      </w:r>
      <w:r w:rsidRPr="00394685">
        <w:rPr>
          <w:sz w:val="28"/>
          <w:szCs w:val="28"/>
        </w:rPr>
        <w:t>может</w:t>
      </w:r>
      <w:r>
        <w:rPr>
          <w:sz w:val="28"/>
          <w:szCs w:val="28"/>
        </w:rPr>
        <w:t xml:space="preserve"> быть</w:t>
      </w:r>
      <w:r w:rsidR="0038249D">
        <w:rPr>
          <w:sz w:val="28"/>
          <w:szCs w:val="28"/>
        </w:rPr>
        <w:t xml:space="preserve"> </w:t>
      </w:r>
      <w:r w:rsidRPr="00394685">
        <w:rPr>
          <w:sz w:val="28"/>
          <w:szCs w:val="28"/>
        </w:rPr>
        <w:t>наставник</w:t>
      </w:r>
      <w:r>
        <w:rPr>
          <w:sz w:val="28"/>
          <w:szCs w:val="28"/>
        </w:rPr>
        <w:t>ом</w:t>
      </w:r>
      <w:r w:rsidRPr="00394685">
        <w:rPr>
          <w:sz w:val="28"/>
          <w:szCs w:val="28"/>
        </w:rPr>
        <w:t xml:space="preserve"> не более </w:t>
      </w:r>
      <w:r>
        <w:rPr>
          <w:sz w:val="28"/>
          <w:szCs w:val="28"/>
        </w:rPr>
        <w:t>чем у трёх молодых специалистов</w:t>
      </w:r>
      <w:r w:rsidRPr="00394685">
        <w:rPr>
          <w:sz w:val="28"/>
          <w:szCs w:val="28"/>
        </w:rPr>
        <w:t>.</w:t>
      </w:r>
    </w:p>
    <w:p w:rsidR="008571ED" w:rsidRDefault="008571ED" w:rsidP="008571ED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409A4">
        <w:rPr>
          <w:sz w:val="28"/>
          <w:szCs w:val="28"/>
        </w:rPr>
        <w:t xml:space="preserve">10. </w:t>
      </w:r>
      <w:r>
        <w:rPr>
          <w:sz w:val="28"/>
          <w:szCs w:val="28"/>
        </w:rPr>
        <w:t>Прикрепление</w:t>
      </w:r>
      <w:r w:rsidRPr="00394685">
        <w:rPr>
          <w:sz w:val="28"/>
          <w:szCs w:val="28"/>
        </w:rPr>
        <w:t xml:space="preserve"> наставника производится при обоюдном согласии предполагаемого наставника и молодого специалиста</w:t>
      </w:r>
      <w:r>
        <w:rPr>
          <w:sz w:val="28"/>
          <w:szCs w:val="28"/>
        </w:rPr>
        <w:t>/вновь назн</w:t>
      </w:r>
      <w:r w:rsidR="003635BE">
        <w:rPr>
          <w:sz w:val="28"/>
          <w:szCs w:val="28"/>
        </w:rPr>
        <w:t>а</w:t>
      </w:r>
      <w:r>
        <w:rPr>
          <w:sz w:val="28"/>
          <w:szCs w:val="28"/>
        </w:rPr>
        <w:t>ченного сроком на три года.</w:t>
      </w:r>
    </w:p>
    <w:p w:rsidR="008571ED" w:rsidRPr="00910CAC" w:rsidRDefault="008571ED" w:rsidP="00910CAC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 w:rsidRPr="005946D2">
        <w:rPr>
          <w:sz w:val="28"/>
          <w:szCs w:val="28"/>
        </w:rPr>
        <w:t>3.</w:t>
      </w:r>
      <w:r w:rsidR="000409A4">
        <w:rPr>
          <w:sz w:val="28"/>
          <w:szCs w:val="28"/>
        </w:rPr>
        <w:t>11.</w:t>
      </w:r>
      <w:r w:rsidRPr="005946D2">
        <w:rPr>
          <w:sz w:val="28"/>
          <w:szCs w:val="28"/>
        </w:rPr>
        <w:t xml:space="preserve"> Информация о наставниках передаётся в муниципальные методические службы, методические службы системы профессионального образования, </w:t>
      </w:r>
      <w:proofErr w:type="spellStart"/>
      <w:r w:rsidRPr="005946D2">
        <w:rPr>
          <w:sz w:val="28"/>
          <w:szCs w:val="28"/>
        </w:rPr>
        <w:t>КРИПКиПРО</w:t>
      </w:r>
      <w:proofErr w:type="spellEnd"/>
      <w:r w:rsidRPr="005946D2">
        <w:rPr>
          <w:sz w:val="28"/>
          <w:szCs w:val="28"/>
        </w:rPr>
        <w:t>, КРИРПО с целью формиров</w:t>
      </w:r>
      <w:r w:rsidR="00713814" w:rsidRPr="005946D2">
        <w:rPr>
          <w:sz w:val="28"/>
          <w:szCs w:val="28"/>
        </w:rPr>
        <w:t>ания банка данных о наставниках.</w:t>
      </w:r>
    </w:p>
    <w:p w:rsidR="008571ED" w:rsidRDefault="000409A4" w:rsidP="008571ED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3.12.</w:t>
      </w:r>
      <w:r w:rsidR="008571ED" w:rsidRPr="00282819">
        <w:rPr>
          <w:sz w:val="28"/>
          <w:szCs w:val="28"/>
        </w:rPr>
        <w:t xml:space="preserve"> Наставничество </w:t>
      </w:r>
      <w:r w:rsidR="008571ED">
        <w:rPr>
          <w:sz w:val="28"/>
          <w:szCs w:val="28"/>
        </w:rPr>
        <w:t xml:space="preserve">осуществляется на основе </w:t>
      </w:r>
      <w:r w:rsidR="0007156D">
        <w:rPr>
          <w:sz w:val="28"/>
          <w:szCs w:val="28"/>
        </w:rPr>
        <w:t xml:space="preserve">индивидуального </w:t>
      </w:r>
      <w:r w:rsidR="008571ED">
        <w:rPr>
          <w:sz w:val="28"/>
          <w:szCs w:val="28"/>
        </w:rPr>
        <w:t xml:space="preserve">плана работы наставника с </w:t>
      </w:r>
      <w:r w:rsidR="009E5836">
        <w:rPr>
          <w:sz w:val="28"/>
          <w:szCs w:val="28"/>
        </w:rPr>
        <w:t xml:space="preserve">молодым </w:t>
      </w:r>
      <w:r>
        <w:rPr>
          <w:sz w:val="28"/>
          <w:szCs w:val="28"/>
        </w:rPr>
        <w:t xml:space="preserve">специалистом/вновь назначенным </w:t>
      </w:r>
      <w:r w:rsidR="008571ED">
        <w:rPr>
          <w:sz w:val="28"/>
          <w:szCs w:val="28"/>
        </w:rPr>
        <w:t>руководящим или педагогическим работником.</w:t>
      </w:r>
    </w:p>
    <w:p w:rsidR="00FF0D4E" w:rsidRPr="00A473A0" w:rsidRDefault="000409A4" w:rsidP="00282819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CF2B48" w:rsidRPr="00A473A0">
        <w:rPr>
          <w:sz w:val="28"/>
          <w:szCs w:val="28"/>
        </w:rPr>
        <w:t xml:space="preserve">. При наличии нескольких </w:t>
      </w:r>
      <w:r w:rsidR="00A473A0" w:rsidRPr="00A473A0">
        <w:rPr>
          <w:sz w:val="28"/>
          <w:szCs w:val="28"/>
        </w:rPr>
        <w:t>молодых специалистов/</w:t>
      </w:r>
      <w:r w:rsidR="00C37101">
        <w:rPr>
          <w:sz w:val="28"/>
          <w:szCs w:val="28"/>
        </w:rPr>
        <w:t xml:space="preserve">вновь назначенных, </w:t>
      </w:r>
      <w:r w:rsidR="005D5BDA" w:rsidRPr="00A473A0">
        <w:rPr>
          <w:sz w:val="28"/>
          <w:szCs w:val="28"/>
        </w:rPr>
        <w:t xml:space="preserve">руководящих или </w:t>
      </w:r>
      <w:r w:rsidR="00CF2B48" w:rsidRPr="00A473A0">
        <w:rPr>
          <w:sz w:val="28"/>
          <w:szCs w:val="28"/>
        </w:rPr>
        <w:t xml:space="preserve">педагогических работников в муниципальной </w:t>
      </w:r>
      <w:r w:rsidR="00CF2B48" w:rsidRPr="00A473A0">
        <w:rPr>
          <w:sz w:val="28"/>
          <w:szCs w:val="28"/>
        </w:rPr>
        <w:lastRenderedPageBreak/>
        <w:t xml:space="preserve">методической службе (ММС) может быть организована работа «Школы </w:t>
      </w:r>
      <w:r w:rsidR="00115CA8" w:rsidRPr="00A473A0">
        <w:rPr>
          <w:sz w:val="28"/>
          <w:szCs w:val="28"/>
        </w:rPr>
        <w:t>молодого специалиста</w:t>
      </w:r>
      <w:r w:rsidR="00CF2B48" w:rsidRPr="00A473A0">
        <w:rPr>
          <w:sz w:val="28"/>
          <w:szCs w:val="28"/>
        </w:rPr>
        <w:t xml:space="preserve">» в соответствии с планом, утвержденным руководителем </w:t>
      </w:r>
      <w:r w:rsidR="007E4508" w:rsidRPr="00A473A0">
        <w:rPr>
          <w:sz w:val="28"/>
          <w:szCs w:val="28"/>
        </w:rPr>
        <w:t>методической службы</w:t>
      </w:r>
      <w:r w:rsidR="00713814">
        <w:rPr>
          <w:sz w:val="28"/>
          <w:szCs w:val="28"/>
        </w:rPr>
        <w:t>.</w:t>
      </w:r>
    </w:p>
    <w:p w:rsidR="00B06446" w:rsidRDefault="00B06446" w:rsidP="003946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EF0" w:rsidRDefault="00745EF0" w:rsidP="00745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9468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9468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Права и о</w:t>
      </w:r>
      <w:r w:rsidRPr="00394685">
        <w:rPr>
          <w:rFonts w:ascii="Times New Roman" w:hAnsi="Times New Roman" w:cs="Times New Roman"/>
          <w:b/>
          <w:sz w:val="28"/>
          <w:szCs w:val="28"/>
        </w:rPr>
        <w:t>бязанности наставника</w:t>
      </w:r>
      <w:r w:rsidR="000805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5EF0" w:rsidRPr="00B8419D" w:rsidRDefault="00745EF0" w:rsidP="00745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Наставник обязан:</w:t>
      </w:r>
    </w:p>
    <w:p w:rsidR="00745EF0" w:rsidRPr="00394685" w:rsidRDefault="00745EF0" w:rsidP="00745EF0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 w:rsidRPr="00394685">
        <w:rPr>
          <w:sz w:val="28"/>
          <w:szCs w:val="28"/>
        </w:rPr>
        <w:t>- знать требования законод</w:t>
      </w:r>
      <w:r>
        <w:rPr>
          <w:sz w:val="28"/>
          <w:szCs w:val="28"/>
        </w:rPr>
        <w:t xml:space="preserve">ательства в сфере образования, </w:t>
      </w:r>
      <w:r w:rsidR="007A52AB">
        <w:rPr>
          <w:sz w:val="28"/>
          <w:szCs w:val="28"/>
        </w:rPr>
        <w:t>нормативных</w:t>
      </w:r>
      <w:r>
        <w:rPr>
          <w:sz w:val="28"/>
          <w:szCs w:val="28"/>
        </w:rPr>
        <w:t xml:space="preserve"> правовых </w:t>
      </w:r>
      <w:r w:rsidRPr="00394685">
        <w:rPr>
          <w:sz w:val="28"/>
          <w:szCs w:val="28"/>
        </w:rPr>
        <w:t>актов, о</w:t>
      </w:r>
      <w:r>
        <w:rPr>
          <w:sz w:val="28"/>
          <w:szCs w:val="28"/>
        </w:rPr>
        <w:t>пределяющих права и обязанности</w:t>
      </w:r>
      <w:r w:rsidRPr="00394685">
        <w:rPr>
          <w:sz w:val="28"/>
          <w:szCs w:val="28"/>
        </w:rPr>
        <w:t xml:space="preserve"> специалиста по занимаемой должности;</w:t>
      </w:r>
    </w:p>
    <w:p w:rsidR="00745EF0" w:rsidRPr="00394685" w:rsidRDefault="00745EF0" w:rsidP="00745EF0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4685">
        <w:rPr>
          <w:sz w:val="28"/>
          <w:szCs w:val="28"/>
        </w:rPr>
        <w:t xml:space="preserve">разрабатывать совместно с </w:t>
      </w:r>
      <w:r w:rsidR="00A41CF4">
        <w:rPr>
          <w:sz w:val="28"/>
          <w:szCs w:val="28"/>
        </w:rPr>
        <w:t xml:space="preserve">молодым специалистом/вновь назначенным, </w:t>
      </w:r>
      <w:r>
        <w:rPr>
          <w:sz w:val="28"/>
          <w:szCs w:val="28"/>
        </w:rPr>
        <w:t>руководящим или педагогическим работником</w:t>
      </w:r>
      <w:r w:rsidR="0073232E">
        <w:rPr>
          <w:sz w:val="28"/>
          <w:szCs w:val="28"/>
        </w:rPr>
        <w:t xml:space="preserve"> </w:t>
      </w:r>
      <w:r w:rsidR="00A41CF4">
        <w:rPr>
          <w:sz w:val="28"/>
          <w:szCs w:val="28"/>
        </w:rPr>
        <w:t xml:space="preserve">индивидуальный </w:t>
      </w:r>
      <w:r w:rsidRPr="00394685">
        <w:rPr>
          <w:sz w:val="28"/>
          <w:szCs w:val="28"/>
        </w:rPr>
        <w:t xml:space="preserve">план </w:t>
      </w:r>
      <w:r w:rsidR="00A41CF4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последнего с учетом уровня его </w:t>
      </w:r>
      <w:r w:rsidRPr="00394685">
        <w:rPr>
          <w:sz w:val="28"/>
          <w:szCs w:val="28"/>
        </w:rPr>
        <w:t>педагогической, методическо</w:t>
      </w:r>
      <w:r>
        <w:rPr>
          <w:sz w:val="28"/>
          <w:szCs w:val="28"/>
        </w:rPr>
        <w:t xml:space="preserve">й </w:t>
      </w:r>
      <w:r w:rsidR="00545189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и профессиональной подготовки</w:t>
      </w:r>
      <w:r w:rsidRPr="00394685">
        <w:rPr>
          <w:sz w:val="28"/>
          <w:szCs w:val="28"/>
        </w:rPr>
        <w:t>;</w:t>
      </w:r>
    </w:p>
    <w:p w:rsidR="00745EF0" w:rsidRPr="00394685" w:rsidRDefault="00745EF0" w:rsidP="00745EF0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 w:rsidRPr="00394685">
        <w:rPr>
          <w:sz w:val="28"/>
          <w:szCs w:val="28"/>
        </w:rPr>
        <w:t xml:space="preserve">- изучать деловые и нравственные качества </w:t>
      </w:r>
      <w:r w:rsidR="00A41CF4">
        <w:rPr>
          <w:sz w:val="28"/>
          <w:szCs w:val="28"/>
        </w:rPr>
        <w:t>молодого специалиста/вновь назначенного, руководящего или педагогического работника</w:t>
      </w:r>
      <w:r w:rsidRPr="00394685">
        <w:rPr>
          <w:sz w:val="28"/>
          <w:szCs w:val="28"/>
        </w:rPr>
        <w:t xml:space="preserve">, его отношение к </w:t>
      </w:r>
      <w:r>
        <w:rPr>
          <w:sz w:val="28"/>
          <w:szCs w:val="28"/>
        </w:rPr>
        <w:t>выполнению профессиональных обязанностей</w:t>
      </w:r>
      <w:r w:rsidRPr="00394685">
        <w:rPr>
          <w:sz w:val="28"/>
          <w:szCs w:val="28"/>
        </w:rPr>
        <w:t>;</w:t>
      </w:r>
    </w:p>
    <w:p w:rsidR="00745EF0" w:rsidRDefault="00745EF0" w:rsidP="00745EF0">
      <w:pPr>
        <w:pStyle w:val="tekstvlev"/>
        <w:spacing w:before="0" w:beforeAutospacing="0" w:after="0" w:afterAutospacing="0"/>
        <w:jc w:val="both"/>
        <w:rPr>
          <w:sz w:val="28"/>
          <w:szCs w:val="28"/>
        </w:rPr>
      </w:pPr>
      <w:r w:rsidRPr="00394685">
        <w:rPr>
          <w:sz w:val="28"/>
          <w:szCs w:val="28"/>
        </w:rPr>
        <w:t xml:space="preserve">- оказывать </w:t>
      </w:r>
      <w:r w:rsidR="00FB10F9">
        <w:rPr>
          <w:sz w:val="28"/>
          <w:szCs w:val="28"/>
        </w:rPr>
        <w:t>молодым специалистам/вновь назначенным</w:t>
      </w:r>
      <w:r w:rsidR="000409A4">
        <w:rPr>
          <w:sz w:val="28"/>
          <w:szCs w:val="28"/>
        </w:rPr>
        <w:t xml:space="preserve"> руководящим</w:t>
      </w:r>
      <w:r w:rsidR="00FB10F9">
        <w:rPr>
          <w:sz w:val="28"/>
          <w:szCs w:val="28"/>
        </w:rPr>
        <w:t xml:space="preserve"> или педагогическим работникам </w:t>
      </w:r>
      <w:r w:rsidRPr="00394685">
        <w:rPr>
          <w:sz w:val="28"/>
          <w:szCs w:val="28"/>
        </w:rPr>
        <w:t xml:space="preserve">индивидуальную помощь в овладении </w:t>
      </w:r>
      <w:r>
        <w:rPr>
          <w:sz w:val="28"/>
          <w:szCs w:val="28"/>
        </w:rPr>
        <w:t>педагогической профессией</w:t>
      </w:r>
      <w:r w:rsidRPr="00394685">
        <w:rPr>
          <w:sz w:val="28"/>
          <w:szCs w:val="28"/>
        </w:rPr>
        <w:t>, выявлять и совместно устранять допущенные ошибки</w:t>
      </w:r>
      <w:r>
        <w:rPr>
          <w:sz w:val="28"/>
          <w:szCs w:val="28"/>
        </w:rPr>
        <w:t xml:space="preserve"> в профессиональной деятельности</w:t>
      </w:r>
      <w:r w:rsidR="00FB10F9">
        <w:rPr>
          <w:sz w:val="28"/>
          <w:szCs w:val="28"/>
        </w:rPr>
        <w:t>;</w:t>
      </w:r>
    </w:p>
    <w:p w:rsidR="00F74499" w:rsidRDefault="00FB10F9" w:rsidP="00F74499">
      <w:pPr>
        <w:pStyle w:val="tekstvlev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оказывать </w:t>
      </w:r>
      <w:r w:rsidR="00F74499">
        <w:rPr>
          <w:sz w:val="28"/>
          <w:szCs w:val="28"/>
        </w:rPr>
        <w:t xml:space="preserve">молодым </w:t>
      </w:r>
      <w:proofErr w:type="gramStart"/>
      <w:r w:rsidR="00F74499">
        <w:rPr>
          <w:sz w:val="28"/>
          <w:szCs w:val="28"/>
        </w:rPr>
        <w:t>специалистам</w:t>
      </w:r>
      <w:proofErr w:type="gramEnd"/>
      <w:r w:rsidR="00F74499" w:rsidRPr="005C4FF2">
        <w:rPr>
          <w:sz w:val="28"/>
          <w:szCs w:val="28"/>
        </w:rPr>
        <w:t>/</w:t>
      </w:r>
      <w:r w:rsidR="00F17D2E">
        <w:rPr>
          <w:sz w:val="28"/>
          <w:szCs w:val="28"/>
        </w:rPr>
        <w:t>вновь назначенным</w:t>
      </w:r>
      <w:r w:rsidR="00F74499">
        <w:rPr>
          <w:sz w:val="28"/>
          <w:szCs w:val="28"/>
        </w:rPr>
        <w:t xml:space="preserve"> руководящим</w:t>
      </w:r>
      <w:r w:rsidR="00F74499" w:rsidRPr="005C4FF2">
        <w:rPr>
          <w:sz w:val="28"/>
          <w:szCs w:val="28"/>
        </w:rPr>
        <w:t xml:space="preserve"> </w:t>
      </w:r>
      <w:r w:rsidR="00545189">
        <w:rPr>
          <w:sz w:val="28"/>
          <w:szCs w:val="28"/>
        </w:rPr>
        <w:t xml:space="preserve">                    </w:t>
      </w:r>
      <w:r w:rsidR="00F74499" w:rsidRPr="005C4FF2">
        <w:rPr>
          <w:sz w:val="28"/>
          <w:szCs w:val="28"/>
        </w:rPr>
        <w:t xml:space="preserve">и </w:t>
      </w:r>
      <w:r w:rsidR="00F74499">
        <w:rPr>
          <w:sz w:val="28"/>
          <w:szCs w:val="28"/>
        </w:rPr>
        <w:t xml:space="preserve">педагогическим работникам помощь в развитии профессиональных компетенций и </w:t>
      </w:r>
      <w:r w:rsidR="00F74499" w:rsidRPr="005C4FF2">
        <w:rPr>
          <w:sz w:val="28"/>
          <w:szCs w:val="28"/>
        </w:rPr>
        <w:t>в преодолен</w:t>
      </w:r>
      <w:r w:rsidR="00F74499">
        <w:rPr>
          <w:sz w:val="28"/>
          <w:szCs w:val="28"/>
        </w:rPr>
        <w:t>ии профессиональных затруднений.</w:t>
      </w:r>
    </w:p>
    <w:p w:rsidR="00FB10F9" w:rsidRDefault="00FB10F9" w:rsidP="00745EF0">
      <w:pPr>
        <w:pStyle w:val="tekstvlev"/>
        <w:spacing w:before="0" w:beforeAutospacing="0" w:after="0" w:afterAutospacing="0"/>
        <w:jc w:val="both"/>
        <w:rPr>
          <w:sz w:val="28"/>
          <w:szCs w:val="28"/>
        </w:rPr>
      </w:pPr>
    </w:p>
    <w:p w:rsidR="00745EF0" w:rsidRPr="00394685" w:rsidRDefault="00745EF0" w:rsidP="00745EF0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4.2. Наставник имеет право:</w:t>
      </w:r>
    </w:p>
    <w:p w:rsidR="00F74499" w:rsidRDefault="00745EF0" w:rsidP="00745EF0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 w:rsidRPr="00394685">
        <w:rPr>
          <w:sz w:val="28"/>
          <w:szCs w:val="28"/>
        </w:rPr>
        <w:t xml:space="preserve">- участвовать в обсуждении вопросов, связанных с </w:t>
      </w:r>
      <w:r>
        <w:rPr>
          <w:sz w:val="28"/>
          <w:szCs w:val="28"/>
        </w:rPr>
        <w:t xml:space="preserve">управленческой, </w:t>
      </w:r>
      <w:r w:rsidRPr="00394685">
        <w:rPr>
          <w:sz w:val="28"/>
          <w:szCs w:val="28"/>
        </w:rPr>
        <w:t>педагогической и общественной дея</w:t>
      </w:r>
      <w:r>
        <w:rPr>
          <w:sz w:val="28"/>
          <w:szCs w:val="28"/>
        </w:rPr>
        <w:t xml:space="preserve">тельностью </w:t>
      </w:r>
      <w:r w:rsidR="00F74499">
        <w:rPr>
          <w:sz w:val="28"/>
          <w:szCs w:val="28"/>
        </w:rPr>
        <w:t>молодого</w:t>
      </w:r>
      <w:r w:rsidR="00F17D2E">
        <w:rPr>
          <w:sz w:val="28"/>
          <w:szCs w:val="28"/>
        </w:rPr>
        <w:t xml:space="preserve"> специалиста/вновь назначенного</w:t>
      </w:r>
      <w:r w:rsidR="00F74499">
        <w:rPr>
          <w:sz w:val="28"/>
          <w:szCs w:val="28"/>
        </w:rPr>
        <w:t xml:space="preserve"> руководящего или педагогического работника;</w:t>
      </w:r>
    </w:p>
    <w:p w:rsidR="00745EF0" w:rsidRDefault="00745EF0" w:rsidP="00745EF0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94685">
        <w:rPr>
          <w:sz w:val="28"/>
          <w:szCs w:val="28"/>
        </w:rPr>
        <w:t xml:space="preserve"> внос</w:t>
      </w:r>
      <w:r>
        <w:rPr>
          <w:sz w:val="28"/>
          <w:szCs w:val="28"/>
        </w:rPr>
        <w:t>ить предложения о его поощрении</w:t>
      </w:r>
      <w:r w:rsidRPr="00394685">
        <w:rPr>
          <w:sz w:val="28"/>
          <w:szCs w:val="28"/>
        </w:rPr>
        <w:t xml:space="preserve">; </w:t>
      </w:r>
    </w:p>
    <w:p w:rsidR="00745EF0" w:rsidRDefault="00745EF0" w:rsidP="00745EF0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4685">
        <w:rPr>
          <w:sz w:val="28"/>
          <w:szCs w:val="28"/>
        </w:rPr>
        <w:t xml:space="preserve">периодически </w:t>
      </w:r>
      <w:r>
        <w:rPr>
          <w:sz w:val="28"/>
          <w:szCs w:val="28"/>
        </w:rPr>
        <w:t xml:space="preserve">представлять результаты </w:t>
      </w:r>
      <w:r w:rsidR="00380530">
        <w:rPr>
          <w:rStyle w:val="fontstyle01"/>
        </w:rPr>
        <w:t xml:space="preserve">профессионального становления, развития и/или адаптации </w:t>
      </w:r>
      <w:r w:rsidR="00380530">
        <w:rPr>
          <w:sz w:val="28"/>
          <w:szCs w:val="28"/>
        </w:rPr>
        <w:t>молодого специалиста/внов</w:t>
      </w:r>
      <w:r w:rsidR="00F17D2E">
        <w:rPr>
          <w:sz w:val="28"/>
          <w:szCs w:val="28"/>
        </w:rPr>
        <w:t>ь назначенного</w:t>
      </w:r>
      <w:r w:rsidR="00380530">
        <w:rPr>
          <w:sz w:val="28"/>
          <w:szCs w:val="28"/>
        </w:rPr>
        <w:t xml:space="preserve"> руководящего или педагогического работника на </w:t>
      </w:r>
      <w:r>
        <w:rPr>
          <w:sz w:val="28"/>
          <w:szCs w:val="28"/>
        </w:rPr>
        <w:t xml:space="preserve">методических объединениях, педагогических советах, в профессиональных сообществах </w:t>
      </w:r>
      <w:r w:rsidR="00545189">
        <w:rPr>
          <w:sz w:val="28"/>
          <w:szCs w:val="28"/>
        </w:rPr>
        <w:t xml:space="preserve">                          </w:t>
      </w:r>
      <w:bookmarkStart w:id="1" w:name="_GoBack"/>
      <w:bookmarkEnd w:id="1"/>
      <w:r>
        <w:rPr>
          <w:sz w:val="28"/>
          <w:szCs w:val="28"/>
        </w:rPr>
        <w:t>и др.</w:t>
      </w:r>
    </w:p>
    <w:p w:rsidR="009E5836" w:rsidRDefault="009E5836" w:rsidP="00745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530" w:rsidRPr="00380530" w:rsidRDefault="00745EF0" w:rsidP="00745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53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80530">
        <w:rPr>
          <w:rFonts w:ascii="Times New Roman" w:hAnsi="Times New Roman" w:cs="Times New Roman"/>
          <w:b/>
          <w:sz w:val="28"/>
          <w:szCs w:val="28"/>
        </w:rPr>
        <w:t xml:space="preserve">. Права и обязанности </w:t>
      </w:r>
      <w:r w:rsidR="00380530" w:rsidRPr="00380530">
        <w:rPr>
          <w:rFonts w:ascii="Times New Roman" w:hAnsi="Times New Roman" w:cs="Times New Roman"/>
          <w:b/>
          <w:sz w:val="28"/>
          <w:szCs w:val="28"/>
        </w:rPr>
        <w:t xml:space="preserve">молодого </w:t>
      </w:r>
      <w:r w:rsidR="00F17D2E">
        <w:rPr>
          <w:rFonts w:ascii="Times New Roman" w:hAnsi="Times New Roman" w:cs="Times New Roman"/>
          <w:b/>
          <w:sz w:val="28"/>
          <w:szCs w:val="28"/>
        </w:rPr>
        <w:t xml:space="preserve">специалиста/вновь назначенного </w:t>
      </w:r>
      <w:r w:rsidR="00380530" w:rsidRPr="00380530">
        <w:rPr>
          <w:rFonts w:ascii="Times New Roman" w:hAnsi="Times New Roman" w:cs="Times New Roman"/>
          <w:b/>
          <w:sz w:val="28"/>
          <w:szCs w:val="28"/>
        </w:rPr>
        <w:t>руководящего или педагогического работника</w:t>
      </w:r>
    </w:p>
    <w:p w:rsidR="00745EF0" w:rsidRPr="003E1ADD" w:rsidRDefault="00745EF0" w:rsidP="00745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ADD">
        <w:rPr>
          <w:rFonts w:ascii="Times New Roman" w:hAnsi="Times New Roman" w:cs="Times New Roman"/>
          <w:sz w:val="28"/>
          <w:szCs w:val="28"/>
        </w:rPr>
        <w:t xml:space="preserve">5.1. </w:t>
      </w:r>
      <w:r w:rsidR="00380530" w:rsidRPr="00380530">
        <w:rPr>
          <w:rFonts w:ascii="Times New Roman" w:hAnsi="Times New Roman" w:cs="Times New Roman"/>
          <w:sz w:val="28"/>
          <w:szCs w:val="28"/>
        </w:rPr>
        <w:t>Молодой специалист/вновь назначенный, руководящий или педагогический работник</w:t>
      </w:r>
      <w:r w:rsidRPr="003E1ADD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745EF0" w:rsidRDefault="00745EF0" w:rsidP="00745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свои должностные обязанности, основные направления деятельности;</w:t>
      </w:r>
    </w:p>
    <w:p w:rsidR="00745EF0" w:rsidRPr="00EB1383" w:rsidRDefault="00745EF0" w:rsidP="00745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повышать уровень своего профессионализма под непосредственным руководством наставника в соответствии с </w:t>
      </w:r>
      <w:r w:rsidR="00380530"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>
        <w:rPr>
          <w:rFonts w:ascii="Times New Roman" w:hAnsi="Times New Roman" w:cs="Times New Roman"/>
          <w:sz w:val="28"/>
          <w:szCs w:val="28"/>
        </w:rPr>
        <w:t>плано</w:t>
      </w:r>
      <w:r w:rsidR="00380530">
        <w:rPr>
          <w:rFonts w:ascii="Times New Roman" w:hAnsi="Times New Roman" w:cs="Times New Roman"/>
          <w:sz w:val="28"/>
          <w:szCs w:val="28"/>
        </w:rPr>
        <w:t>м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5EF0" w:rsidRDefault="00745EF0" w:rsidP="00745EF0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 w:rsidRPr="00394685">
        <w:rPr>
          <w:sz w:val="28"/>
          <w:szCs w:val="28"/>
        </w:rPr>
        <w:t>- изучать нормативные документы, о</w:t>
      </w:r>
      <w:r>
        <w:rPr>
          <w:sz w:val="28"/>
          <w:szCs w:val="28"/>
        </w:rPr>
        <w:t>пределяющие права и обязанности</w:t>
      </w:r>
      <w:r w:rsidRPr="00394685">
        <w:rPr>
          <w:sz w:val="28"/>
          <w:szCs w:val="28"/>
        </w:rPr>
        <w:t xml:space="preserve"> специалиста по занимаемой должности</w:t>
      </w:r>
      <w:r w:rsidR="00380530">
        <w:rPr>
          <w:sz w:val="28"/>
          <w:szCs w:val="28"/>
        </w:rPr>
        <w:t>.</w:t>
      </w:r>
    </w:p>
    <w:p w:rsidR="009E5836" w:rsidRDefault="009E5836" w:rsidP="00745EF0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:rsidR="00745EF0" w:rsidRPr="00394685" w:rsidRDefault="00745EF0" w:rsidP="00745EF0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5.2. </w:t>
      </w:r>
      <w:r w:rsidR="00380530" w:rsidRPr="00380530">
        <w:rPr>
          <w:sz w:val="28"/>
          <w:szCs w:val="28"/>
        </w:rPr>
        <w:t>Молод</w:t>
      </w:r>
      <w:r w:rsidR="00F17D2E">
        <w:rPr>
          <w:sz w:val="28"/>
          <w:szCs w:val="28"/>
        </w:rPr>
        <w:t>ой специалист/вновь назначенный</w:t>
      </w:r>
      <w:r w:rsidR="00380530" w:rsidRPr="00380530">
        <w:rPr>
          <w:sz w:val="28"/>
          <w:szCs w:val="28"/>
        </w:rPr>
        <w:t xml:space="preserve"> руководящий или педагогический работник</w:t>
      </w:r>
      <w:r>
        <w:rPr>
          <w:sz w:val="28"/>
          <w:szCs w:val="28"/>
        </w:rPr>
        <w:t>имеет право:</w:t>
      </w:r>
    </w:p>
    <w:p w:rsidR="00745EF0" w:rsidRDefault="00745EF0" w:rsidP="00745EF0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 w:rsidRPr="00394685">
        <w:rPr>
          <w:sz w:val="28"/>
          <w:szCs w:val="28"/>
        </w:rPr>
        <w:t>- защищать</w:t>
      </w:r>
      <w:r>
        <w:rPr>
          <w:sz w:val="28"/>
          <w:szCs w:val="28"/>
        </w:rPr>
        <w:t xml:space="preserve"> свою</w:t>
      </w:r>
      <w:r w:rsidRPr="00394685">
        <w:rPr>
          <w:sz w:val="28"/>
          <w:szCs w:val="28"/>
        </w:rPr>
        <w:t xml:space="preserve"> профессиональную честь и достоинство;</w:t>
      </w:r>
    </w:p>
    <w:p w:rsidR="00745EF0" w:rsidRPr="00394685" w:rsidRDefault="00745EF0" w:rsidP="00745EF0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пользоваться имеющейся в</w:t>
      </w:r>
      <w:r w:rsidR="0073232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КРИПКиПРО</w:t>
      </w:r>
      <w:proofErr w:type="spellEnd"/>
      <w:r>
        <w:rPr>
          <w:sz w:val="28"/>
          <w:szCs w:val="28"/>
        </w:rPr>
        <w:t>, КРИРПО, муниципальной методической службе образовательной организации нормативно-правовой, учебно-методической и иной документацией по вопросам профессиональной деятельности;</w:t>
      </w:r>
    </w:p>
    <w:p w:rsidR="00745EF0" w:rsidRPr="00F906FE" w:rsidRDefault="00745EF0" w:rsidP="00745EF0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 w:rsidRPr="00394685">
        <w:rPr>
          <w:sz w:val="28"/>
          <w:szCs w:val="28"/>
        </w:rPr>
        <w:t>- знакомиться с аналитическими материалами, содержащими оценку его работы;</w:t>
      </w:r>
    </w:p>
    <w:p w:rsidR="00745EF0" w:rsidRPr="00394685" w:rsidRDefault="00745EF0" w:rsidP="00745EF0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 w:rsidRPr="007E575C">
        <w:rPr>
          <w:sz w:val="28"/>
          <w:szCs w:val="28"/>
        </w:rPr>
        <w:t xml:space="preserve">- </w:t>
      </w:r>
      <w:r>
        <w:rPr>
          <w:sz w:val="28"/>
          <w:szCs w:val="28"/>
        </w:rPr>
        <w:t>участвовать в работе сетевых профессиональных сообществ.</w:t>
      </w:r>
    </w:p>
    <w:p w:rsidR="00745EF0" w:rsidRPr="00BA0BE7" w:rsidRDefault="00745EF0" w:rsidP="002828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8E8" w:rsidRPr="00282819" w:rsidRDefault="005967CF" w:rsidP="002828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635B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D32BC" w:rsidRPr="003946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28C0" w:rsidRPr="00394685">
        <w:rPr>
          <w:rFonts w:ascii="Times New Roman" w:hAnsi="Times New Roman" w:cs="Times New Roman"/>
          <w:b/>
          <w:sz w:val="28"/>
          <w:szCs w:val="28"/>
        </w:rPr>
        <w:t xml:space="preserve">Финансирование </w:t>
      </w:r>
      <w:r w:rsidR="00427E23">
        <w:rPr>
          <w:rFonts w:ascii="Times New Roman" w:hAnsi="Times New Roman" w:cs="Times New Roman"/>
          <w:b/>
          <w:sz w:val="28"/>
          <w:szCs w:val="28"/>
        </w:rPr>
        <w:t>общественно-профессионального института</w:t>
      </w:r>
      <w:r w:rsidR="00427E23" w:rsidRPr="00427E23">
        <w:rPr>
          <w:rFonts w:ascii="Times New Roman" w:hAnsi="Times New Roman" w:cs="Times New Roman"/>
          <w:b/>
          <w:sz w:val="28"/>
          <w:szCs w:val="28"/>
        </w:rPr>
        <w:t xml:space="preserve"> наставничества в образовательных организациях Кемеровской области</w:t>
      </w:r>
      <w:r w:rsidR="00427E23">
        <w:rPr>
          <w:rFonts w:ascii="Times New Roman" w:hAnsi="Times New Roman" w:cs="Times New Roman"/>
          <w:b/>
          <w:sz w:val="28"/>
          <w:szCs w:val="28"/>
        </w:rPr>
        <w:t>-Кузбасса.</w:t>
      </w:r>
    </w:p>
    <w:p w:rsidR="00BD32BC" w:rsidRDefault="003635BE" w:rsidP="00075BF7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D32BC" w:rsidRPr="00394685">
        <w:rPr>
          <w:sz w:val="28"/>
          <w:szCs w:val="28"/>
        </w:rPr>
        <w:t>.1</w:t>
      </w:r>
      <w:r w:rsidR="00427E23">
        <w:rPr>
          <w:sz w:val="28"/>
          <w:szCs w:val="28"/>
        </w:rPr>
        <w:t>. Финансирование</w:t>
      </w:r>
      <w:r w:rsidR="00BD32BC" w:rsidRPr="00394685">
        <w:rPr>
          <w:sz w:val="28"/>
          <w:szCs w:val="28"/>
        </w:rPr>
        <w:t xml:space="preserve"> осуществляется </w:t>
      </w:r>
      <w:r w:rsidR="00427E23">
        <w:rPr>
          <w:sz w:val="28"/>
          <w:szCs w:val="28"/>
        </w:rPr>
        <w:t xml:space="preserve">в </w:t>
      </w:r>
      <w:r w:rsidR="0004684E">
        <w:rPr>
          <w:sz w:val="28"/>
          <w:szCs w:val="28"/>
        </w:rPr>
        <w:t>соответствии</w:t>
      </w:r>
      <w:r w:rsidR="00545189">
        <w:rPr>
          <w:sz w:val="28"/>
          <w:szCs w:val="28"/>
        </w:rPr>
        <w:t xml:space="preserve"> с</w:t>
      </w:r>
      <w:r w:rsidR="0004684E">
        <w:rPr>
          <w:sz w:val="28"/>
          <w:szCs w:val="28"/>
        </w:rPr>
        <w:t xml:space="preserve"> </w:t>
      </w:r>
      <w:r w:rsidR="0038249D">
        <w:rPr>
          <w:sz w:val="28"/>
          <w:szCs w:val="28"/>
        </w:rPr>
        <w:t>П</w:t>
      </w:r>
      <w:r w:rsidR="0004684E" w:rsidRPr="0004684E">
        <w:rPr>
          <w:sz w:val="28"/>
          <w:szCs w:val="28"/>
        </w:rPr>
        <w:t>остановление</w:t>
      </w:r>
      <w:r w:rsidR="0038249D">
        <w:rPr>
          <w:sz w:val="28"/>
          <w:szCs w:val="28"/>
        </w:rPr>
        <w:t>м</w:t>
      </w:r>
      <w:r w:rsidR="0004684E" w:rsidRPr="0004684E">
        <w:rPr>
          <w:sz w:val="28"/>
          <w:szCs w:val="28"/>
        </w:rPr>
        <w:t xml:space="preserve"> Коллегии Администрации Кемеровской области от 25.03.2011 № 120 «О введении новой системы оплаты труда для работников государственных образовательных организаций Кемеровской области, созданных в форме учреждений»</w:t>
      </w:r>
      <w:r w:rsidR="0038249D">
        <w:rPr>
          <w:sz w:val="28"/>
          <w:szCs w:val="28"/>
        </w:rPr>
        <w:t>,</w:t>
      </w:r>
      <w:r w:rsidR="003E1ADD">
        <w:rPr>
          <w:sz w:val="28"/>
          <w:szCs w:val="28"/>
        </w:rPr>
        <w:t xml:space="preserve"> иных источников, не противоречащих действующему законодательству.</w:t>
      </w:r>
    </w:p>
    <w:p w:rsidR="00713814" w:rsidRDefault="0004684E" w:rsidP="00075BF7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713814">
        <w:rPr>
          <w:sz w:val="28"/>
          <w:szCs w:val="28"/>
        </w:rPr>
        <w:t>Наставнику в</w:t>
      </w:r>
      <w:r>
        <w:rPr>
          <w:sz w:val="28"/>
          <w:szCs w:val="28"/>
        </w:rPr>
        <w:t>ыплаты стимулирующего характера устанавливаются приказом руководителя</w:t>
      </w:r>
      <w:r w:rsidR="007B199F">
        <w:rPr>
          <w:sz w:val="28"/>
          <w:szCs w:val="28"/>
        </w:rPr>
        <w:t xml:space="preserve"> </w:t>
      </w:r>
      <w:r w:rsidR="0038249D">
        <w:rPr>
          <w:sz w:val="28"/>
          <w:szCs w:val="28"/>
        </w:rPr>
        <w:t>образовательной организации.</w:t>
      </w:r>
    </w:p>
    <w:p w:rsidR="00592BF1" w:rsidRDefault="00592BF1" w:rsidP="007520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2BF1" w:rsidSect="001F6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D7362"/>
    <w:multiLevelType w:val="multilevel"/>
    <w:tmpl w:val="A278607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0D90362"/>
    <w:multiLevelType w:val="multilevel"/>
    <w:tmpl w:val="00DAE7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716B7114"/>
    <w:multiLevelType w:val="multilevel"/>
    <w:tmpl w:val="A278607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2001"/>
    <w:rsid w:val="000006A4"/>
    <w:rsid w:val="00004EF5"/>
    <w:rsid w:val="00007677"/>
    <w:rsid w:val="000128C4"/>
    <w:rsid w:val="00013712"/>
    <w:rsid w:val="00021E69"/>
    <w:rsid w:val="00024BA9"/>
    <w:rsid w:val="00026280"/>
    <w:rsid w:val="000267C8"/>
    <w:rsid w:val="0003003D"/>
    <w:rsid w:val="000409A4"/>
    <w:rsid w:val="0004684E"/>
    <w:rsid w:val="0006317F"/>
    <w:rsid w:val="000635BA"/>
    <w:rsid w:val="000637AA"/>
    <w:rsid w:val="0007156D"/>
    <w:rsid w:val="00075BF7"/>
    <w:rsid w:val="000805B5"/>
    <w:rsid w:val="00097442"/>
    <w:rsid w:val="000A3CFA"/>
    <w:rsid w:val="000A58E1"/>
    <w:rsid w:val="000B42CC"/>
    <w:rsid w:val="000C0059"/>
    <w:rsid w:val="000C05BA"/>
    <w:rsid w:val="000E5BD2"/>
    <w:rsid w:val="000E6416"/>
    <w:rsid w:val="001018C8"/>
    <w:rsid w:val="00113163"/>
    <w:rsid w:val="00115CA8"/>
    <w:rsid w:val="00122B70"/>
    <w:rsid w:val="001423CD"/>
    <w:rsid w:val="00147231"/>
    <w:rsid w:val="00147874"/>
    <w:rsid w:val="00147D77"/>
    <w:rsid w:val="0016199E"/>
    <w:rsid w:val="0017024E"/>
    <w:rsid w:val="0017773E"/>
    <w:rsid w:val="0018154A"/>
    <w:rsid w:val="001875D8"/>
    <w:rsid w:val="00190E48"/>
    <w:rsid w:val="001B3570"/>
    <w:rsid w:val="001B3B66"/>
    <w:rsid w:val="001C1511"/>
    <w:rsid w:val="001C2B85"/>
    <w:rsid w:val="001D0F41"/>
    <w:rsid w:val="001D4195"/>
    <w:rsid w:val="001E78BB"/>
    <w:rsid w:val="001F5D76"/>
    <w:rsid w:val="001F623F"/>
    <w:rsid w:val="001F6AE5"/>
    <w:rsid w:val="00211C18"/>
    <w:rsid w:val="00215F81"/>
    <w:rsid w:val="002168A9"/>
    <w:rsid w:val="00223B74"/>
    <w:rsid w:val="00225968"/>
    <w:rsid w:val="00244C3D"/>
    <w:rsid w:val="00252D45"/>
    <w:rsid w:val="002531D8"/>
    <w:rsid w:val="00253F01"/>
    <w:rsid w:val="00266AA9"/>
    <w:rsid w:val="00282819"/>
    <w:rsid w:val="002831CD"/>
    <w:rsid w:val="002A116E"/>
    <w:rsid w:val="002A15D9"/>
    <w:rsid w:val="002A200E"/>
    <w:rsid w:val="002B1691"/>
    <w:rsid w:val="002B2A2C"/>
    <w:rsid w:val="002E27C6"/>
    <w:rsid w:val="002F3861"/>
    <w:rsid w:val="00311ACC"/>
    <w:rsid w:val="00316BD7"/>
    <w:rsid w:val="00324156"/>
    <w:rsid w:val="00334571"/>
    <w:rsid w:val="0033747A"/>
    <w:rsid w:val="00340535"/>
    <w:rsid w:val="003427EA"/>
    <w:rsid w:val="00352DA6"/>
    <w:rsid w:val="0036242F"/>
    <w:rsid w:val="003635BE"/>
    <w:rsid w:val="00367ED4"/>
    <w:rsid w:val="00380530"/>
    <w:rsid w:val="0038249D"/>
    <w:rsid w:val="00394685"/>
    <w:rsid w:val="00397D05"/>
    <w:rsid w:val="003A01E2"/>
    <w:rsid w:val="003A0ED6"/>
    <w:rsid w:val="003A39F1"/>
    <w:rsid w:val="003B3B21"/>
    <w:rsid w:val="003B6966"/>
    <w:rsid w:val="003C0EBA"/>
    <w:rsid w:val="003C5B5D"/>
    <w:rsid w:val="003C7356"/>
    <w:rsid w:val="003E1ADD"/>
    <w:rsid w:val="003E40B7"/>
    <w:rsid w:val="003F77B8"/>
    <w:rsid w:val="003F78DE"/>
    <w:rsid w:val="004064BB"/>
    <w:rsid w:val="00424C6C"/>
    <w:rsid w:val="00427E23"/>
    <w:rsid w:val="00435AA0"/>
    <w:rsid w:val="00446190"/>
    <w:rsid w:val="004465B1"/>
    <w:rsid w:val="00452C76"/>
    <w:rsid w:val="004564FF"/>
    <w:rsid w:val="0045663A"/>
    <w:rsid w:val="004575EE"/>
    <w:rsid w:val="00464A38"/>
    <w:rsid w:val="0046605F"/>
    <w:rsid w:val="0047775C"/>
    <w:rsid w:val="00497329"/>
    <w:rsid w:val="004A3682"/>
    <w:rsid w:val="004B7D29"/>
    <w:rsid w:val="004D2538"/>
    <w:rsid w:val="004E3881"/>
    <w:rsid w:val="004E648C"/>
    <w:rsid w:val="004E69E6"/>
    <w:rsid w:val="004F550A"/>
    <w:rsid w:val="00522BB4"/>
    <w:rsid w:val="00523868"/>
    <w:rsid w:val="005238E9"/>
    <w:rsid w:val="005250F1"/>
    <w:rsid w:val="00531415"/>
    <w:rsid w:val="0053529F"/>
    <w:rsid w:val="00536E76"/>
    <w:rsid w:val="00545189"/>
    <w:rsid w:val="00551476"/>
    <w:rsid w:val="00562890"/>
    <w:rsid w:val="005751D5"/>
    <w:rsid w:val="00581ABD"/>
    <w:rsid w:val="005854D3"/>
    <w:rsid w:val="00592BF1"/>
    <w:rsid w:val="005946D2"/>
    <w:rsid w:val="00594A35"/>
    <w:rsid w:val="005967CF"/>
    <w:rsid w:val="005A7DBD"/>
    <w:rsid w:val="005B4196"/>
    <w:rsid w:val="005B4952"/>
    <w:rsid w:val="005C4FF2"/>
    <w:rsid w:val="005D25B6"/>
    <w:rsid w:val="005D35F1"/>
    <w:rsid w:val="005D5BDA"/>
    <w:rsid w:val="005D5F99"/>
    <w:rsid w:val="005E30A1"/>
    <w:rsid w:val="005F3639"/>
    <w:rsid w:val="005F5207"/>
    <w:rsid w:val="0060163F"/>
    <w:rsid w:val="00602C27"/>
    <w:rsid w:val="00607F10"/>
    <w:rsid w:val="006117AC"/>
    <w:rsid w:val="00624561"/>
    <w:rsid w:val="00626D55"/>
    <w:rsid w:val="0063473D"/>
    <w:rsid w:val="006410DA"/>
    <w:rsid w:val="00654D15"/>
    <w:rsid w:val="00674C0A"/>
    <w:rsid w:val="006878E8"/>
    <w:rsid w:val="006925DA"/>
    <w:rsid w:val="006A47FD"/>
    <w:rsid w:val="006A4D2E"/>
    <w:rsid w:val="006B01A9"/>
    <w:rsid w:val="006C7570"/>
    <w:rsid w:val="006D63B0"/>
    <w:rsid w:val="006D7005"/>
    <w:rsid w:val="006E59C2"/>
    <w:rsid w:val="006F4F31"/>
    <w:rsid w:val="00713814"/>
    <w:rsid w:val="00722966"/>
    <w:rsid w:val="0073232E"/>
    <w:rsid w:val="00734F95"/>
    <w:rsid w:val="00735908"/>
    <w:rsid w:val="007413C4"/>
    <w:rsid w:val="007428C0"/>
    <w:rsid w:val="00743809"/>
    <w:rsid w:val="00745EF0"/>
    <w:rsid w:val="007516CF"/>
    <w:rsid w:val="00752001"/>
    <w:rsid w:val="00753FD2"/>
    <w:rsid w:val="00756CC4"/>
    <w:rsid w:val="00760A14"/>
    <w:rsid w:val="00784863"/>
    <w:rsid w:val="00795769"/>
    <w:rsid w:val="00797002"/>
    <w:rsid w:val="007A52AB"/>
    <w:rsid w:val="007B199F"/>
    <w:rsid w:val="007B6839"/>
    <w:rsid w:val="007C6A41"/>
    <w:rsid w:val="007C7E63"/>
    <w:rsid w:val="007D1AC8"/>
    <w:rsid w:val="007D3CBA"/>
    <w:rsid w:val="007D6A71"/>
    <w:rsid w:val="007E4508"/>
    <w:rsid w:val="007E575C"/>
    <w:rsid w:val="007E6E90"/>
    <w:rsid w:val="007F3EBB"/>
    <w:rsid w:val="007F5D37"/>
    <w:rsid w:val="00825162"/>
    <w:rsid w:val="00831E08"/>
    <w:rsid w:val="008402E4"/>
    <w:rsid w:val="00841744"/>
    <w:rsid w:val="00851EF4"/>
    <w:rsid w:val="00853772"/>
    <w:rsid w:val="00854F15"/>
    <w:rsid w:val="0085511A"/>
    <w:rsid w:val="008571ED"/>
    <w:rsid w:val="008674AB"/>
    <w:rsid w:val="00894BF9"/>
    <w:rsid w:val="008A4CC9"/>
    <w:rsid w:val="008A4E0A"/>
    <w:rsid w:val="008A78B7"/>
    <w:rsid w:val="008C79AD"/>
    <w:rsid w:val="008F0565"/>
    <w:rsid w:val="008F0A7F"/>
    <w:rsid w:val="008F30B9"/>
    <w:rsid w:val="008F6D7B"/>
    <w:rsid w:val="00901034"/>
    <w:rsid w:val="00910CAC"/>
    <w:rsid w:val="00922F85"/>
    <w:rsid w:val="00925751"/>
    <w:rsid w:val="00935A8D"/>
    <w:rsid w:val="00943AC6"/>
    <w:rsid w:val="00957093"/>
    <w:rsid w:val="00965C85"/>
    <w:rsid w:val="00977294"/>
    <w:rsid w:val="0098125F"/>
    <w:rsid w:val="00981B8E"/>
    <w:rsid w:val="009B4571"/>
    <w:rsid w:val="009C1199"/>
    <w:rsid w:val="009D4FE0"/>
    <w:rsid w:val="009E5836"/>
    <w:rsid w:val="009F0BFF"/>
    <w:rsid w:val="00A0305E"/>
    <w:rsid w:val="00A06CC9"/>
    <w:rsid w:val="00A154D8"/>
    <w:rsid w:val="00A302F9"/>
    <w:rsid w:val="00A322D6"/>
    <w:rsid w:val="00A342A5"/>
    <w:rsid w:val="00A34BD6"/>
    <w:rsid w:val="00A36EB3"/>
    <w:rsid w:val="00A41CF4"/>
    <w:rsid w:val="00A473A0"/>
    <w:rsid w:val="00A62A9A"/>
    <w:rsid w:val="00A74104"/>
    <w:rsid w:val="00A818F5"/>
    <w:rsid w:val="00A845DF"/>
    <w:rsid w:val="00A9404D"/>
    <w:rsid w:val="00A9647F"/>
    <w:rsid w:val="00AA04FD"/>
    <w:rsid w:val="00AA4CFD"/>
    <w:rsid w:val="00AC40D8"/>
    <w:rsid w:val="00AC7BC9"/>
    <w:rsid w:val="00AD11E8"/>
    <w:rsid w:val="00AF4156"/>
    <w:rsid w:val="00AF5162"/>
    <w:rsid w:val="00B04824"/>
    <w:rsid w:val="00B06410"/>
    <w:rsid w:val="00B06446"/>
    <w:rsid w:val="00B13DFC"/>
    <w:rsid w:val="00B15FD2"/>
    <w:rsid w:val="00B267A3"/>
    <w:rsid w:val="00B35848"/>
    <w:rsid w:val="00B40288"/>
    <w:rsid w:val="00B42982"/>
    <w:rsid w:val="00B42D71"/>
    <w:rsid w:val="00B435D9"/>
    <w:rsid w:val="00B47A15"/>
    <w:rsid w:val="00B51172"/>
    <w:rsid w:val="00B60B45"/>
    <w:rsid w:val="00B64D4F"/>
    <w:rsid w:val="00B708F9"/>
    <w:rsid w:val="00B72243"/>
    <w:rsid w:val="00B74BB7"/>
    <w:rsid w:val="00B81CBB"/>
    <w:rsid w:val="00B8419D"/>
    <w:rsid w:val="00B847CD"/>
    <w:rsid w:val="00B8616B"/>
    <w:rsid w:val="00B904DF"/>
    <w:rsid w:val="00B96379"/>
    <w:rsid w:val="00BA0BE7"/>
    <w:rsid w:val="00BC0126"/>
    <w:rsid w:val="00BC5C89"/>
    <w:rsid w:val="00BD32BC"/>
    <w:rsid w:val="00BE489B"/>
    <w:rsid w:val="00BF096A"/>
    <w:rsid w:val="00BF0C9E"/>
    <w:rsid w:val="00C04CCC"/>
    <w:rsid w:val="00C07CD8"/>
    <w:rsid w:val="00C14593"/>
    <w:rsid w:val="00C218E5"/>
    <w:rsid w:val="00C37101"/>
    <w:rsid w:val="00C4181C"/>
    <w:rsid w:val="00C4187D"/>
    <w:rsid w:val="00C432B1"/>
    <w:rsid w:val="00C434F5"/>
    <w:rsid w:val="00C46BDD"/>
    <w:rsid w:val="00C56B65"/>
    <w:rsid w:val="00C62F5D"/>
    <w:rsid w:val="00C640F2"/>
    <w:rsid w:val="00C75FA3"/>
    <w:rsid w:val="00C829B4"/>
    <w:rsid w:val="00C91F15"/>
    <w:rsid w:val="00C96559"/>
    <w:rsid w:val="00CD10AF"/>
    <w:rsid w:val="00CD4B47"/>
    <w:rsid w:val="00CF2B48"/>
    <w:rsid w:val="00D059EB"/>
    <w:rsid w:val="00D11430"/>
    <w:rsid w:val="00D20C4E"/>
    <w:rsid w:val="00D22782"/>
    <w:rsid w:val="00D322BC"/>
    <w:rsid w:val="00D33347"/>
    <w:rsid w:val="00D36676"/>
    <w:rsid w:val="00D46866"/>
    <w:rsid w:val="00D537FD"/>
    <w:rsid w:val="00D53FB4"/>
    <w:rsid w:val="00D61A1B"/>
    <w:rsid w:val="00D65BFF"/>
    <w:rsid w:val="00D72C19"/>
    <w:rsid w:val="00D7425E"/>
    <w:rsid w:val="00D86264"/>
    <w:rsid w:val="00D9353D"/>
    <w:rsid w:val="00D96F64"/>
    <w:rsid w:val="00DA6943"/>
    <w:rsid w:val="00DB4CBD"/>
    <w:rsid w:val="00DE08A0"/>
    <w:rsid w:val="00DF063E"/>
    <w:rsid w:val="00DF38FF"/>
    <w:rsid w:val="00E10FD1"/>
    <w:rsid w:val="00E21522"/>
    <w:rsid w:val="00E23F8C"/>
    <w:rsid w:val="00E259F3"/>
    <w:rsid w:val="00E27AF6"/>
    <w:rsid w:val="00E36534"/>
    <w:rsid w:val="00E4598B"/>
    <w:rsid w:val="00E459E3"/>
    <w:rsid w:val="00E6096C"/>
    <w:rsid w:val="00E64AE9"/>
    <w:rsid w:val="00E7051B"/>
    <w:rsid w:val="00E74743"/>
    <w:rsid w:val="00E82A62"/>
    <w:rsid w:val="00EB1383"/>
    <w:rsid w:val="00EB2DD3"/>
    <w:rsid w:val="00EB7118"/>
    <w:rsid w:val="00EC1182"/>
    <w:rsid w:val="00EC2489"/>
    <w:rsid w:val="00EC43B9"/>
    <w:rsid w:val="00EC7506"/>
    <w:rsid w:val="00ED3D3A"/>
    <w:rsid w:val="00ED78CF"/>
    <w:rsid w:val="00EE2948"/>
    <w:rsid w:val="00F123ED"/>
    <w:rsid w:val="00F17D2E"/>
    <w:rsid w:val="00F45513"/>
    <w:rsid w:val="00F46DA3"/>
    <w:rsid w:val="00F634E1"/>
    <w:rsid w:val="00F74499"/>
    <w:rsid w:val="00F803F6"/>
    <w:rsid w:val="00F81CA7"/>
    <w:rsid w:val="00F87274"/>
    <w:rsid w:val="00F906FE"/>
    <w:rsid w:val="00FA0074"/>
    <w:rsid w:val="00FA13B0"/>
    <w:rsid w:val="00FB10F9"/>
    <w:rsid w:val="00FB29D8"/>
    <w:rsid w:val="00FB77BD"/>
    <w:rsid w:val="00FD2393"/>
    <w:rsid w:val="00FD79FD"/>
    <w:rsid w:val="00FF0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E5"/>
  </w:style>
  <w:style w:type="paragraph" w:styleId="1">
    <w:name w:val="heading 1"/>
    <w:basedOn w:val="a"/>
    <w:link w:val="10"/>
    <w:uiPriority w:val="9"/>
    <w:qFormat/>
    <w:rsid w:val="007520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5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0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5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52001"/>
    <w:rPr>
      <w:color w:val="0000FF"/>
      <w:u w:val="single"/>
    </w:rPr>
  </w:style>
  <w:style w:type="character" w:styleId="a5">
    <w:name w:val="Emphasis"/>
    <w:basedOn w:val="a0"/>
    <w:uiPriority w:val="20"/>
    <w:qFormat/>
    <w:rsid w:val="00147231"/>
    <w:rPr>
      <w:i/>
      <w:iCs/>
    </w:rPr>
  </w:style>
  <w:style w:type="paragraph" w:customStyle="1" w:styleId="stylet3">
    <w:name w:val="stylet3"/>
    <w:basedOn w:val="a"/>
    <w:rsid w:val="0031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F55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kstob">
    <w:name w:val="tekstob"/>
    <w:basedOn w:val="a"/>
    <w:rsid w:val="00B8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"/>
    <w:rsid w:val="00B8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428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28C0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82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2819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756CC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2054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КРИПКиПРО</Company>
  <LinksUpToDate>false</LinksUpToDate>
  <CharactersWithSpaces>13737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k317</dc:creator>
  <cp:lastModifiedBy>Швайко</cp:lastModifiedBy>
  <cp:revision>8</cp:revision>
  <cp:lastPrinted>2020-06-05T04:51:00Z</cp:lastPrinted>
  <dcterms:created xsi:type="dcterms:W3CDTF">2020-05-14T10:42:00Z</dcterms:created>
  <dcterms:modified xsi:type="dcterms:W3CDTF">2020-06-05T04:53:00Z</dcterms:modified>
</cp:coreProperties>
</file>