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21" w:rsidRDefault="00352221" w:rsidP="0035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352221" w:rsidRDefault="00352221" w:rsidP="0035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352221" w:rsidRDefault="00352221" w:rsidP="00352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352221" w:rsidRDefault="00352221" w:rsidP="00352221">
      <w:pPr>
        <w:jc w:val="center"/>
        <w:rPr>
          <w:b/>
          <w:sz w:val="28"/>
          <w:szCs w:val="28"/>
        </w:rPr>
      </w:pPr>
    </w:p>
    <w:p w:rsidR="00352221" w:rsidRDefault="00352221" w:rsidP="00352221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352221" w:rsidRDefault="00352221" w:rsidP="00352221">
      <w:r>
        <w:t xml:space="preserve">Председатель ППО                                                                         Директор МБОУ СОШ №1 </w:t>
      </w:r>
    </w:p>
    <w:p w:rsidR="00352221" w:rsidRDefault="00352221" w:rsidP="00352221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352221" w:rsidRDefault="00352221" w:rsidP="0035222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t>протокол № ___ от «__» ______ 2021г.                            «__» _________ 2021г</w:t>
      </w:r>
    </w:p>
    <w:p w:rsidR="00352221" w:rsidRDefault="00352221" w:rsidP="00352221">
      <w:pPr>
        <w:pStyle w:val="a3"/>
        <w:jc w:val="center"/>
        <w:rPr>
          <w:b/>
          <w:sz w:val="22"/>
          <w:lang w:eastAsia="en-US"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ИНСТРУКЦИЯ</w:t>
      </w:r>
    </w:p>
    <w:p w:rsidR="00352221" w:rsidRDefault="00352221" w:rsidP="00352221">
      <w:pPr>
        <w:pStyle w:val="a3"/>
        <w:jc w:val="center"/>
        <w:rPr>
          <w:b/>
          <w:i/>
          <w:sz w:val="40"/>
          <w:szCs w:val="40"/>
        </w:rPr>
      </w:pPr>
      <w:r>
        <w:rPr>
          <w:b/>
          <w:sz w:val="40"/>
          <w:szCs w:val="40"/>
        </w:rPr>
        <w:t>по охране труда для учителя</w:t>
      </w:r>
    </w:p>
    <w:p w:rsidR="00352221" w:rsidRDefault="00352221" w:rsidP="00352221">
      <w:pPr>
        <w:pStyle w:val="a3"/>
        <w:jc w:val="center"/>
        <w:rPr>
          <w:b/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008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– 2021</w:t>
      </w:r>
    </w:p>
    <w:p w:rsidR="00352221" w:rsidRDefault="00352221" w:rsidP="00352221">
      <w:pPr>
        <w:pStyle w:val="a3"/>
        <w:jc w:val="center"/>
        <w:rPr>
          <w:b/>
          <w:sz w:val="40"/>
          <w:szCs w:val="40"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  <w:sz w:val="22"/>
          <w:szCs w:val="22"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  <w:rPr>
          <w:b/>
        </w:rPr>
      </w:pPr>
    </w:p>
    <w:p w:rsidR="00352221" w:rsidRDefault="00352221" w:rsidP="00352221">
      <w:pPr>
        <w:pStyle w:val="a3"/>
        <w:jc w:val="center"/>
      </w:pPr>
      <w:r>
        <w:rPr>
          <w:b/>
        </w:rPr>
        <w:t>г. Таштагол</w:t>
      </w:r>
    </w:p>
    <w:p w:rsidR="00321C67" w:rsidRDefault="00321C67" w:rsidP="00321C67">
      <w:pPr>
        <w:spacing w:line="360" w:lineRule="auto"/>
        <w:jc w:val="center"/>
        <w:rPr>
          <w:b/>
          <w:iCs/>
          <w:color w:val="000000"/>
        </w:rPr>
      </w:pPr>
    </w:p>
    <w:p w:rsidR="00352221" w:rsidRDefault="00352221" w:rsidP="00321C67">
      <w:pPr>
        <w:spacing w:line="360" w:lineRule="auto"/>
        <w:jc w:val="center"/>
        <w:rPr>
          <w:b/>
          <w:iCs/>
          <w:color w:val="000000"/>
        </w:rPr>
      </w:pPr>
    </w:p>
    <w:p w:rsidR="00352221" w:rsidRDefault="00352221" w:rsidP="00321C67">
      <w:pPr>
        <w:spacing w:line="360" w:lineRule="auto"/>
        <w:jc w:val="center"/>
        <w:rPr>
          <w:b/>
          <w:iCs/>
          <w:color w:val="000000"/>
        </w:rPr>
      </w:pPr>
      <w:bookmarkStart w:id="0" w:name="_GoBack"/>
      <w:bookmarkEnd w:id="0"/>
    </w:p>
    <w:p w:rsidR="00321C67" w:rsidRPr="00542AD5" w:rsidRDefault="008E2B4E" w:rsidP="00321C67">
      <w:pPr>
        <w:spacing w:line="360" w:lineRule="auto"/>
        <w:jc w:val="center"/>
        <w:rPr>
          <w:iCs/>
          <w:color w:val="000000"/>
          <w:sz w:val="28"/>
          <w:szCs w:val="28"/>
        </w:rPr>
      </w:pPr>
      <w:r>
        <w:rPr>
          <w:b/>
          <w:iCs/>
          <w:color w:val="000000"/>
        </w:rPr>
        <w:lastRenderedPageBreak/>
        <w:t>ДОЛЖНОСТНАЯИНСТРУКЦИЯ</w:t>
      </w:r>
      <w:r w:rsidR="00321C67">
        <w:rPr>
          <w:b/>
          <w:iCs/>
          <w:color w:val="000000"/>
        </w:rPr>
        <w:t xml:space="preserve"> ПО ОХРАНЕ ТРУДА УЧИТЕЛЯ </w:t>
      </w:r>
    </w:p>
    <w:p w:rsidR="00321C67" w:rsidRPr="00E976B0" w:rsidRDefault="000929D7" w:rsidP="00E976B0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ИОТ 008</w:t>
      </w:r>
      <w:r w:rsidR="00352221">
        <w:rPr>
          <w:b/>
          <w:color w:val="000000"/>
          <w:sz w:val="28"/>
          <w:szCs w:val="28"/>
        </w:rPr>
        <w:t>-2021</w:t>
      </w:r>
    </w:p>
    <w:p w:rsidR="00051561" w:rsidRPr="00E976B0" w:rsidRDefault="00051561" w:rsidP="00051561">
      <w:pPr>
        <w:autoSpaceDE w:val="0"/>
        <w:autoSpaceDN w:val="0"/>
        <w:adjustRightInd w:val="0"/>
        <w:rPr>
          <w:b/>
        </w:rPr>
      </w:pPr>
      <w:r w:rsidRPr="00E976B0">
        <w:rPr>
          <w:b/>
        </w:rPr>
        <w:t>1.Общие требования безопасности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1.1.К работе в качестве учителя, преподавателя (далее - преподавателя) в образовательныхучреждениях допускаются лица, имеющие специальное педагогическое образование, подтвержденноедокументом установленной формы (дипломом).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1.2.При поступлении на работу в образовательное учреждение все работники должны пройтипредварительный медицинский осмотр, при последующей работе медосмотры проводятся периодически всроки, установленные Минздравом России.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1.3.С преподавателем должны быть проведены инструктажи по охране труда: вводный (припоступлении на работу), первичный на рабочем месте, повторный (не реже одного раза в 6 месяцев).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1.4.В случае необходимости (разовое выполнение заданий, не связанных с основной работой) -</w:t>
      </w:r>
      <w:r w:rsidR="00286E2B">
        <w:t xml:space="preserve"> </w:t>
      </w:r>
      <w:r w:rsidRPr="00E976B0">
        <w:t>целевой инструктаж, а при изменении условий труда и нормативных правовых актов по охране труда, атакже при несчастном случае - внеплановый инструктаж.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1.5.Перед допуском к самостоятельной работе преподаватель должен быть проинструктирован:</w:t>
      </w:r>
    </w:p>
    <w:p w:rsidR="00051561" w:rsidRPr="00E976B0" w:rsidRDefault="00051561" w:rsidP="0005156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по пожарной безопасности, в объеме инструкции по пожарной безопасности в образовательном учреждении. Преподаватель должен знать порядок содержания всей территории учреждения, зданий и отдельных помещений (в т.ч. эвакуационных путей), мероприятия по пожарной безопасности при проведении образовательного процесса, массовых мероприятий и т.п. Не реже одного раза в полугодие должны проводиться практические тренировки по эвакуации людей из помещений при пожаре;</w:t>
      </w:r>
    </w:p>
    <w:p w:rsidR="00051561" w:rsidRPr="00E976B0" w:rsidRDefault="00051561" w:rsidP="0005156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по оказанию медицинской помощи в объеме инструкции по первой доврачебной помощи пострадавшим при несчастных случаях.  Преподаватель должен иметь практические навыки оказания первой доврачебной помощи, знать местонахождение аптечки с медикаментами и перевязочным материалом. Аптечка должна находиться в местах, недоступных для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</w:t>
      </w:r>
      <w:proofErr w:type="gramStart"/>
      <w:r w:rsidRPr="00E976B0">
        <w:t>6.Если</w:t>
      </w:r>
      <w:proofErr w:type="gramEnd"/>
      <w:r w:rsidRPr="00E976B0">
        <w:t xml:space="preserve"> при проведении занятий преподаватель использует электрооборудование (приборы,приспособления, устройства, станки, ПЭВМ), он должен пройти соответствующее обучение с последующейсдачей экзамена и присвоением квалификационной группы по электробезопасности не ниже III.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</w:t>
      </w:r>
      <w:proofErr w:type="gramStart"/>
      <w:r w:rsidRPr="00E976B0">
        <w:t>7.Преподаватель</w:t>
      </w:r>
      <w:proofErr w:type="gramEnd"/>
      <w:r w:rsidRPr="00E976B0">
        <w:t xml:space="preserve"> должен соблюдать установленный в образовательном учреждении режим труда иотдыха и требовать его соблюдения от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1.8.Преподаватель должен исключить нахождение в помещении для занятий любых предметов ирастений (ядовитые, колючие), которые могут отрицательно сказаться на здоровье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</w:t>
      </w:r>
      <w:proofErr w:type="gramStart"/>
      <w:r w:rsidRPr="00E976B0">
        <w:t>9.При</w:t>
      </w:r>
      <w:proofErr w:type="gramEnd"/>
      <w:r w:rsidRPr="00E976B0">
        <w:t xml:space="preserve"> выполнении обязанностей на преподавателя действуют следующие опасные и вредные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факторы: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психофизиологическое напряжение;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высокая концентрация внимания;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76B0">
        <w:rPr>
          <w:rFonts w:ascii="Times New Roman" w:hAnsi="Times New Roman"/>
          <w:sz w:val="24"/>
          <w:szCs w:val="24"/>
        </w:rPr>
        <w:t>электроопасность</w:t>
      </w:r>
      <w:proofErr w:type="spellEnd"/>
      <w:r w:rsidRPr="00E976B0">
        <w:rPr>
          <w:rFonts w:ascii="Times New Roman" w:hAnsi="Times New Roman"/>
          <w:sz w:val="24"/>
          <w:szCs w:val="24"/>
        </w:rPr>
        <w:t>;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76B0">
        <w:rPr>
          <w:rFonts w:ascii="Times New Roman" w:hAnsi="Times New Roman"/>
          <w:sz w:val="24"/>
          <w:szCs w:val="24"/>
        </w:rPr>
        <w:t>пожароопасность</w:t>
      </w:r>
      <w:proofErr w:type="spellEnd"/>
      <w:r w:rsidRPr="00E976B0">
        <w:rPr>
          <w:rFonts w:ascii="Times New Roman" w:hAnsi="Times New Roman"/>
          <w:sz w:val="24"/>
          <w:szCs w:val="24"/>
        </w:rPr>
        <w:t>;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нарушение микроклиматических условий в учебном помещении;</w:t>
      </w:r>
    </w:p>
    <w:p w:rsidR="00051561" w:rsidRPr="00E976B0" w:rsidRDefault="00051561" w:rsidP="0005156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длительные статические нагрузки.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1.10.Если в учебном процессе на преподавателя действуют негативные факторы, воздействие которыхможно уменьшить только за счет средств индивидуальной защиты, они должны быть выданыпреподавателю в соответствии с нормативными правовыми актами по охране труда в зависимости отхарактера воздействия и вида отрицательно воздействующего фактора.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lastRenderedPageBreak/>
        <w:t>1.11.Преподаватель должен оперативно извещать руководителя образовательного учреждения илидежурного администратора обо всех недостатках в обеспечении учебного процесса, влияющих отрицательнона здоровье обучающихся, а также повышающих вероятность аварийной ситуации в образовательномучреждении.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1.12.Преподаватель может вносить предложения по улучшению и оздоровлению условий проведенияобразовательного процесса для включения их в соглашение по охране труда.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</w:t>
      </w:r>
      <w:proofErr w:type="gramStart"/>
      <w:r w:rsidRPr="00E976B0">
        <w:t>13.Преподаватель</w:t>
      </w:r>
      <w:proofErr w:type="gramEnd"/>
      <w:r w:rsidRPr="00E976B0">
        <w:t xml:space="preserve"> должен немедленно сообщать руководителю образовательного учреждения окаждом несчастном случае с обучающимися и сотрудниками. При несчастных случаях первоочередныедействия преподавателя должны быть направлены на оказание помощи пострадавшим и обеспечениебезопасности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</w:t>
      </w:r>
      <w:proofErr w:type="gramStart"/>
      <w:r w:rsidRPr="00E976B0">
        <w:t>14.Преподаватель</w:t>
      </w:r>
      <w:proofErr w:type="gramEnd"/>
      <w:r w:rsidRPr="00E976B0">
        <w:t xml:space="preserve"> несет персональную ответственность за жизнь и здоровье обучающихся во времяобразовательного процесса.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1.15.Знание и выполнение требований инструкции является должностной обязанностьюпреподавателя, а их несоблюдение - нарушением трудовой дисциплины, что влечет за собой видыответственности, установленные законодательством РФ (дисциплинарная, материальная, уголовная).</w:t>
      </w:r>
    </w:p>
    <w:p w:rsidR="00051561" w:rsidRPr="00E976B0" w:rsidRDefault="00051561" w:rsidP="00051561">
      <w:pPr>
        <w:autoSpaceDE w:val="0"/>
        <w:autoSpaceDN w:val="0"/>
        <w:adjustRightInd w:val="0"/>
        <w:rPr>
          <w:b/>
        </w:rPr>
      </w:pPr>
      <w:r w:rsidRPr="00E976B0">
        <w:rPr>
          <w:b/>
        </w:rPr>
        <w:t>2.Требования безопасности перед началом работы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1.При</w:t>
      </w:r>
      <w:proofErr w:type="gramEnd"/>
      <w:r w:rsidRPr="00E976B0">
        <w:t xml:space="preserve"> необходимости использования средств индивидуальной защиты преподаватель передначалом работы должен одеть полагающиеся средства индивидуальной защиты.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2.Перед</w:t>
      </w:r>
      <w:proofErr w:type="gramEnd"/>
      <w:r w:rsidRPr="00E976B0">
        <w:t xml:space="preserve"> началом занятий в учебном помещении преподаватель должен проверить, как организованырабочие места для обучающихся, а именно соответствие нормам по охране труда, правилам техникибезопасности и производственной санитарии, а также возрастным особенностям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3.Преподаватель</w:t>
      </w:r>
      <w:proofErr w:type="gramEnd"/>
      <w:r w:rsidRPr="00E976B0">
        <w:t xml:space="preserve"> должен проверить расстановку мебели в кабинете и её укомплектованность сточки зрения своей безопасности и безопасности обучающихся при проведении образовательного процесса.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2.4.Перед допуском обучающихся в помещение для занятий преподаватель должен внешнимосмотром проверить корпуса и крышки электрических выключателей и розеток на отсутствие сколов итрещин, а также оголенных контактов проводов.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5.При</w:t>
      </w:r>
      <w:proofErr w:type="gramEnd"/>
      <w:r w:rsidRPr="00E976B0">
        <w:t xml:space="preserve"> необходимости использования оборудования, инструментов, приспособленийиндивидуального пользования преподаватель должен проверить их исправность, наличие защитных </w:t>
      </w:r>
      <w:proofErr w:type="spellStart"/>
      <w:r w:rsidRPr="00E976B0">
        <w:t>средств,отсутствие</w:t>
      </w:r>
      <w:proofErr w:type="spellEnd"/>
      <w:r w:rsidRPr="00E976B0">
        <w:t xml:space="preserve"> </w:t>
      </w:r>
      <w:proofErr w:type="spellStart"/>
      <w:r w:rsidRPr="00E976B0">
        <w:t>травмоопасных</w:t>
      </w:r>
      <w:proofErr w:type="spellEnd"/>
      <w:r w:rsidRPr="00E976B0">
        <w:t xml:space="preserve"> признаков.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6.Если</w:t>
      </w:r>
      <w:proofErr w:type="gramEnd"/>
      <w:r w:rsidRPr="00E976B0">
        <w:t xml:space="preserve"> во время занятий обучающиеся должны использовать средства индивидуальной защиты(санитарную одежду), преподаватель обязан проследить за обязательным и правильным использованием.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7.Перед</w:t>
      </w:r>
      <w:proofErr w:type="gramEnd"/>
      <w:r w:rsidRPr="00E976B0">
        <w:t xml:space="preserve"> началом занятий по новому курсу, а также в начале нового учебного года преподавательдолжен провести с обучающимися инструктаж по охране труда при проведении занятий. При проведениилюбых занятий преподаватель должен активно пропагандировать правильное отношение к вопросам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безопасности жизнедеятельности (правила дорожного движения, поведения в быту, в общественных местахи т.п.) и охраны труда.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2.8.Преподаватель должен ознакомить обучающихся с правилами эксплуатации используемого вучебном процессе оборудования, инструментов, приспособлений, обращая особое внимание на охранутруда.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</w:t>
      </w:r>
      <w:proofErr w:type="gramStart"/>
      <w:r w:rsidRPr="00E976B0">
        <w:t>9.При</w:t>
      </w:r>
      <w:proofErr w:type="gramEnd"/>
      <w:r w:rsidRPr="00E976B0">
        <w:t xml:space="preserve"> любых нарушениях по охране труда в помещении для занятий преподаватель не долженприступать к работе с обучающимися до устранения выявленных недостатков, угрожающих жизни издоровью обучающихся.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2.10.Преподаватель должен оперативно поставить в известность руководителя или соответствующиедолжностное лицо образовательного учреждения о причинах отмены занятий в кабинете.</w:t>
      </w:r>
    </w:p>
    <w:p w:rsidR="00883AE4" w:rsidRDefault="00883AE4" w:rsidP="00051561">
      <w:pPr>
        <w:autoSpaceDE w:val="0"/>
        <w:autoSpaceDN w:val="0"/>
        <w:adjustRightInd w:val="0"/>
        <w:rPr>
          <w:b/>
        </w:rPr>
      </w:pPr>
    </w:p>
    <w:p w:rsidR="00883AE4" w:rsidRDefault="00883AE4" w:rsidP="00051561">
      <w:pPr>
        <w:autoSpaceDE w:val="0"/>
        <w:autoSpaceDN w:val="0"/>
        <w:adjustRightInd w:val="0"/>
        <w:rPr>
          <w:b/>
        </w:rPr>
      </w:pPr>
    </w:p>
    <w:p w:rsidR="00051561" w:rsidRPr="00E976B0" w:rsidRDefault="00051561" w:rsidP="00051561">
      <w:pPr>
        <w:autoSpaceDE w:val="0"/>
        <w:autoSpaceDN w:val="0"/>
        <w:adjustRightInd w:val="0"/>
        <w:rPr>
          <w:b/>
        </w:rPr>
      </w:pPr>
      <w:r w:rsidRPr="00E976B0">
        <w:rPr>
          <w:b/>
        </w:rPr>
        <w:t>3.Требования безопасности во время работы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lastRenderedPageBreak/>
        <w:t>3.1.Преподаватель должен контролировать обстановку во время занятий и обеспечить безопасноепроведение образовательного процесса.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3.2.Запрещается проведение занятий, выполнение общественно-полезных работ (мытье, уборка) впомещениях, не принятых в эксплуатацию в установленном порядке.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3.3.Во время занятий в помещении (кабинете) должна выполняться только та работа, котораяпредусмотрена расписанием и планом занятий.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</w:t>
      </w:r>
      <w:proofErr w:type="gramStart"/>
      <w:r w:rsidRPr="00E976B0">
        <w:t>4.Все</w:t>
      </w:r>
      <w:proofErr w:type="gramEnd"/>
      <w:r w:rsidRPr="00E976B0">
        <w:t xml:space="preserve"> виды дополнительных занятий могут проводиться только с ведома руководителя илисоответствующего должностного лица образовательного учреждения.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3.5.При проведении демонстрационных работ, лабораторных и практических занятий в помощьпреподавателю должен быть назначен помощник (лаборант, ассистент, инженер). Функции помощниказапрещается выполнять обучающемуся.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</w:t>
      </w:r>
      <w:proofErr w:type="gramStart"/>
      <w:r w:rsidRPr="00E976B0">
        <w:t>6.Преподавателю</w:t>
      </w:r>
      <w:proofErr w:type="gramEnd"/>
      <w:r w:rsidRPr="00E976B0">
        <w:t xml:space="preserve"> запрещается выполнять любые виды ремонтно-восстановительных работ нарабочем месте обучающегося или в помещении во время занятий. Ремонт должен выполнять специальноподготовленный персонал учреждения (электромонтер, слесарь, электромеханик и др.).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3.7.При проведении занятий, во время которых возможно общее или местное загрязнение кожиобучающегося, преподаватель должен особенно тщательно соблюдать гигиену труда.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3.8.Если преподаватель или обучающийся во время занятий внезапно почувствовал себя нездоровым,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преподавателем должны быть приняты экстренные меры:</w:t>
      </w:r>
    </w:p>
    <w:p w:rsidR="00051561" w:rsidRPr="00E976B0" w:rsidRDefault="00051561" w:rsidP="00051561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6B0">
        <w:rPr>
          <w:rFonts w:ascii="Times New Roman" w:hAnsi="Times New Roman"/>
          <w:sz w:val="24"/>
          <w:szCs w:val="24"/>
        </w:rPr>
        <w:t>при нарушении здоровья обучающегося (головокружение, обморок, кровотечение из носа и др.) преподаватель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:rsidR="00051561" w:rsidRPr="00E976B0" w:rsidRDefault="00051561" w:rsidP="00352221">
      <w:pPr>
        <w:jc w:val="center"/>
      </w:pPr>
      <w:r w:rsidRPr="00E976B0">
        <w:t>при внезапном ухудшении здоровья преподавателя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 и руководству группой обучающихся в течение времени занятий.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</w:t>
      </w:r>
      <w:proofErr w:type="gramStart"/>
      <w:r w:rsidRPr="00E976B0">
        <w:t>9.Преподаватель</w:t>
      </w:r>
      <w:proofErr w:type="gramEnd"/>
      <w:r w:rsidRPr="00E976B0">
        <w:t xml:space="preserve"> должен применять меры дисциплинарного воздействия на обучающихся, которыесознательно нарушают правила безопасного поведения во время занятий.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3.10.Преподаватель должен доводить до сведения руководителя учреждения обо всех недостатках вобеспечении охраны труда преподавателей и обучающихся, снижающих жизнедеятельность иработоспособность организма человека (</w:t>
      </w:r>
      <w:proofErr w:type="spellStart"/>
      <w:r w:rsidRPr="00E976B0">
        <w:t>заниженность</w:t>
      </w:r>
      <w:proofErr w:type="spellEnd"/>
      <w:r w:rsidRPr="00E976B0">
        <w:t xml:space="preserve"> освещенности, несоответствие пускорегулирующей</w:t>
      </w:r>
      <w:r w:rsidR="00286E2B">
        <w:t xml:space="preserve"> </w:t>
      </w:r>
      <w:r w:rsidRPr="00E976B0">
        <w:t xml:space="preserve">аппаратуры люминесцентных ламп, </w:t>
      </w:r>
      <w:proofErr w:type="spellStart"/>
      <w:r w:rsidRPr="00E976B0">
        <w:t>травмоопасность</w:t>
      </w:r>
      <w:proofErr w:type="spellEnd"/>
      <w:r w:rsidRPr="00E976B0">
        <w:t xml:space="preserve"> и др.)</w:t>
      </w:r>
    </w:p>
    <w:p w:rsidR="00051561" w:rsidRPr="00E976B0" w:rsidRDefault="00051561" w:rsidP="00051561">
      <w:pPr>
        <w:autoSpaceDE w:val="0"/>
        <w:autoSpaceDN w:val="0"/>
        <w:adjustRightInd w:val="0"/>
        <w:rPr>
          <w:b/>
        </w:rPr>
      </w:pPr>
      <w:r w:rsidRPr="00E976B0">
        <w:rPr>
          <w:b/>
        </w:rPr>
        <w:t>4. Требования безопасности в аварийных ситуациях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4.1. При любых признаках предаварийной ситуации (запах жженой изоляции, дым, крикиобучающихся, запах газа и др.) преподаватель должен оценить возникшую обстановку.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4.2. Преподаватель в предаварийной ситуации должен обеспечить безопасность обучающихся иоказание им необходимой помощи. Преподаватель должен проверить наличие обучающихся по списку вместе сбора, если пришлось покинуть помещение для занятий.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4.3. О предаварийной ситуации (аварийной ситуации) обязательно поставить в известностьруководителя учреждения или представителя администрации.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4.4. В условиях развивающейся аварийной ситуации преподаватель должен правильным поведениемисключить возникновение паники среди обучающихся и сотрудников.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4.5. Действовать в аварийной ситуации нужно по указаниям руководителя учреждения (или егопредставителя) с обязательным соблюдением мер личной безопасности.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4.6. Эвакуировать обучающихся из здания следует быстро, но без паники и суеты, не допускатьвстречных и пересекающихся потоков людей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lastRenderedPageBreak/>
        <w:t>4.7. Покидая помещение, отключить все электроприборы и оборудование, выключить свет, плотнозакрыть двери, окна, форточки.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4.8. Действия преподавателя при пожаре должны соответствовать инструкции по пожарнойбезопасности в образовательном учреждении.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4.9. Преподаватель должен уметь оказывать первую доврачебную помощь пострадавшим в аварийнойситуации. Приемы и способы оказания первой доврачебной помощи должны соответствовать изложенным винструкции по первой доврачебной помощи, утвержденной руководителем образовательного учреждения.</w:t>
      </w:r>
    </w:p>
    <w:p w:rsidR="005C01E3" w:rsidRPr="00E976B0" w:rsidRDefault="005C01E3" w:rsidP="00051561">
      <w:pPr>
        <w:autoSpaceDE w:val="0"/>
        <w:autoSpaceDN w:val="0"/>
        <w:adjustRightInd w:val="0"/>
        <w:jc w:val="both"/>
      </w:pPr>
    </w:p>
    <w:p w:rsidR="00051561" w:rsidRPr="00E976B0" w:rsidRDefault="00051561" w:rsidP="00051561">
      <w:pPr>
        <w:autoSpaceDE w:val="0"/>
        <w:autoSpaceDN w:val="0"/>
        <w:adjustRightInd w:val="0"/>
        <w:rPr>
          <w:b/>
        </w:rPr>
      </w:pPr>
      <w:r w:rsidRPr="00E976B0">
        <w:rPr>
          <w:b/>
        </w:rPr>
        <w:t>5. Требования безопасности по окончании работы</w:t>
      </w:r>
    </w:p>
    <w:p w:rsidR="005C01E3" w:rsidRPr="00E976B0" w:rsidRDefault="005C01E3" w:rsidP="00051561">
      <w:pPr>
        <w:autoSpaceDE w:val="0"/>
        <w:autoSpaceDN w:val="0"/>
        <w:adjustRightInd w:val="0"/>
        <w:rPr>
          <w:b/>
        </w:rPr>
      </w:pP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5.1. По окончании занятий внимательно осмотреть помещение.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5.2. Привести в порядок рабочее место. Убрать журнал, тетради, наглядные пособия и др. материалыв установленное место.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5.3. Обратить внимание на электрооборудование и электропроводку в помещении (наличие</w:t>
      </w:r>
      <w:r w:rsidR="00286E2B">
        <w:t xml:space="preserve"> </w:t>
      </w:r>
      <w:proofErr w:type="spellStart"/>
      <w:r w:rsidRPr="00E976B0">
        <w:t>травмоопасных</w:t>
      </w:r>
      <w:proofErr w:type="spellEnd"/>
      <w:r w:rsidRPr="00E976B0">
        <w:t xml:space="preserve"> факторов). Закрыть окна, форточки, выключить свет.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5.4. Если при проведении занятий в течение дня преподаватель заметил какие-либо нарушения поохране труда, обязательно сообщить о них руководителю образовательного учреждения или представителюадминистрации.</w:t>
      </w:r>
    </w:p>
    <w:p w:rsidR="00051561" w:rsidRPr="00E976B0" w:rsidRDefault="00051561" w:rsidP="00051561">
      <w:pPr>
        <w:autoSpaceDE w:val="0"/>
        <w:autoSpaceDN w:val="0"/>
        <w:adjustRightInd w:val="0"/>
        <w:jc w:val="both"/>
      </w:pPr>
      <w:r w:rsidRPr="00E976B0">
        <w:t>5.5. В санитарной комнате вымыть руки с использованием нейтральных моющих средств. Припроведении занятий, связанных с общим загрязнением кожи (автодело, уроки труда и др.), рекомендуется повозможности принять душ.</w:t>
      </w:r>
    </w:p>
    <w:p w:rsidR="00051561" w:rsidRDefault="00051561" w:rsidP="00051561">
      <w:pPr>
        <w:autoSpaceDE w:val="0"/>
        <w:autoSpaceDN w:val="0"/>
        <w:adjustRightInd w:val="0"/>
        <w:rPr>
          <w:sz w:val="26"/>
          <w:szCs w:val="26"/>
        </w:rPr>
      </w:pPr>
    </w:p>
    <w:p w:rsidR="008E2B4E" w:rsidRPr="008409EA" w:rsidRDefault="008E2B4E" w:rsidP="00051561">
      <w:pPr>
        <w:autoSpaceDE w:val="0"/>
        <w:autoSpaceDN w:val="0"/>
        <w:adjustRightInd w:val="0"/>
        <w:rPr>
          <w:sz w:val="26"/>
          <w:szCs w:val="26"/>
        </w:rPr>
      </w:pPr>
    </w:p>
    <w:p w:rsidR="000A42F4" w:rsidRDefault="008E2B4E" w:rsidP="000A42F4">
      <w:pPr>
        <w:pStyle w:val="a3"/>
        <w:rPr>
          <w:b/>
        </w:rPr>
      </w:pPr>
      <w:r>
        <w:rPr>
          <w:b/>
        </w:rPr>
        <w:t>С должностной</w:t>
      </w:r>
      <w:r w:rsidR="00E976B0">
        <w:rPr>
          <w:b/>
        </w:rPr>
        <w:t xml:space="preserve"> </w:t>
      </w:r>
      <w:r>
        <w:rPr>
          <w:b/>
        </w:rPr>
        <w:t>инструкцией</w:t>
      </w:r>
      <w:r w:rsidR="00E976B0">
        <w:rPr>
          <w:b/>
        </w:rPr>
        <w:t xml:space="preserve"> </w:t>
      </w:r>
      <w:r w:rsidR="000A42F4">
        <w:rPr>
          <w:b/>
        </w:rPr>
        <w:t>ознакомлен(а) _____________/__________________/</w:t>
      </w:r>
    </w:p>
    <w:p w:rsidR="000A42F4" w:rsidRDefault="00E976B0" w:rsidP="000A42F4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0A42F4">
        <w:rPr>
          <w:b/>
          <w:sz w:val="16"/>
          <w:szCs w:val="16"/>
        </w:rPr>
        <w:t xml:space="preserve"> Подпись                        Расшифровка</w:t>
      </w:r>
    </w:p>
    <w:p w:rsidR="000A42F4" w:rsidRDefault="000A42F4" w:rsidP="000A42F4">
      <w:pPr>
        <w:pStyle w:val="a3"/>
        <w:rPr>
          <w:b/>
          <w:sz w:val="16"/>
          <w:szCs w:val="16"/>
        </w:rPr>
      </w:pPr>
    </w:p>
    <w:p w:rsidR="000A42F4" w:rsidRDefault="000A42F4" w:rsidP="000A42F4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0A42F4"/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pStyle w:val="a3"/>
        <w:rPr>
          <w:b/>
          <w:sz w:val="16"/>
          <w:szCs w:val="16"/>
        </w:rPr>
      </w:pPr>
    </w:p>
    <w:p w:rsidR="008E2B4E" w:rsidRDefault="008E2B4E" w:rsidP="008E2B4E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8E2B4E"/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rPr>
          <w:b/>
        </w:rPr>
      </w:pPr>
      <w:r>
        <w:rPr>
          <w:b/>
        </w:rPr>
        <w:t xml:space="preserve">                                                                                  «___»____________20____г.</w:t>
      </w:r>
    </w:p>
    <w:p w:rsidR="00E976B0" w:rsidRDefault="00E976B0" w:rsidP="008E2B4E"/>
    <w:p w:rsidR="000A42F4" w:rsidRDefault="000A42F4" w:rsidP="000A42F4">
      <w:pPr>
        <w:pStyle w:val="a3"/>
        <w:rPr>
          <w:b/>
          <w:sz w:val="16"/>
          <w:szCs w:val="16"/>
        </w:rPr>
      </w:pPr>
    </w:p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pStyle w:val="a3"/>
        <w:rPr>
          <w:b/>
          <w:sz w:val="16"/>
          <w:szCs w:val="16"/>
        </w:rPr>
      </w:pPr>
    </w:p>
    <w:p w:rsidR="008E2B4E" w:rsidRDefault="008E2B4E" w:rsidP="008E2B4E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8E2B4E"/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pStyle w:val="a3"/>
        <w:rPr>
          <w:b/>
          <w:sz w:val="16"/>
          <w:szCs w:val="16"/>
        </w:rPr>
      </w:pPr>
    </w:p>
    <w:p w:rsidR="008E2B4E" w:rsidRDefault="008E2B4E" w:rsidP="008E2B4E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8E2B4E"/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pStyle w:val="a3"/>
        <w:rPr>
          <w:b/>
          <w:sz w:val="16"/>
          <w:szCs w:val="16"/>
        </w:rPr>
      </w:pPr>
    </w:p>
    <w:p w:rsidR="008E2B4E" w:rsidRDefault="008E2B4E" w:rsidP="008E2B4E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8E2B4E"/>
    <w:p w:rsidR="008E2B4E" w:rsidRDefault="008E2B4E" w:rsidP="008E2B4E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8E2B4E" w:rsidRDefault="00E976B0" w:rsidP="008E2B4E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8E2B4E">
        <w:rPr>
          <w:b/>
          <w:sz w:val="16"/>
          <w:szCs w:val="16"/>
        </w:rPr>
        <w:t xml:space="preserve"> Подпись                        Расшифровка</w:t>
      </w:r>
    </w:p>
    <w:p w:rsidR="008E2B4E" w:rsidRDefault="008E2B4E" w:rsidP="008E2B4E">
      <w:pPr>
        <w:pStyle w:val="a3"/>
        <w:rPr>
          <w:b/>
          <w:sz w:val="16"/>
          <w:szCs w:val="16"/>
        </w:rPr>
      </w:pPr>
    </w:p>
    <w:p w:rsidR="008E2B4E" w:rsidRDefault="008E2B4E" w:rsidP="008E2B4E">
      <w:r>
        <w:rPr>
          <w:b/>
        </w:rPr>
        <w:t xml:space="preserve">                                                                                   «___»____________20____г.</w:t>
      </w: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8E2B4E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pStyle w:val="a3"/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976B0" w:rsidRDefault="00E976B0" w:rsidP="005C01E3">
      <w:pPr>
        <w:rPr>
          <w:b/>
        </w:rPr>
      </w:pPr>
    </w:p>
    <w:p w:rsidR="005C01E3" w:rsidRDefault="005C01E3" w:rsidP="005C01E3">
      <w:pPr>
        <w:pStyle w:val="a3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5C01E3" w:rsidRDefault="00E976B0" w:rsidP="005C01E3">
      <w:pPr>
        <w:pStyle w:val="a3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5C01E3">
        <w:rPr>
          <w:b/>
          <w:sz w:val="16"/>
          <w:szCs w:val="16"/>
        </w:rPr>
        <w:t xml:space="preserve"> Подпись                        Расшифровка</w:t>
      </w:r>
    </w:p>
    <w:p w:rsidR="005C01E3" w:rsidRDefault="005C01E3" w:rsidP="005C01E3">
      <w:pPr>
        <w:pStyle w:val="a3"/>
        <w:rPr>
          <w:b/>
          <w:sz w:val="16"/>
          <w:szCs w:val="16"/>
        </w:rPr>
      </w:pPr>
    </w:p>
    <w:p w:rsidR="005C01E3" w:rsidRDefault="005C01E3" w:rsidP="005C01E3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8E2B4E" w:rsidRDefault="008E2B4E" w:rsidP="007F56CB">
      <w:pPr>
        <w:rPr>
          <w:b/>
        </w:rPr>
      </w:pPr>
    </w:p>
    <w:p w:rsidR="00352221" w:rsidRDefault="00352221">
      <w:pPr>
        <w:pStyle w:val="a3"/>
        <w:jc w:val="center"/>
      </w:pPr>
    </w:p>
    <w:sectPr w:rsidR="00352221" w:rsidSect="005C01E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094"/>
    <w:multiLevelType w:val="hybridMultilevel"/>
    <w:tmpl w:val="3DF41004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F0C1E1E"/>
    <w:multiLevelType w:val="hybridMultilevel"/>
    <w:tmpl w:val="617C2F74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5DA0F91"/>
    <w:multiLevelType w:val="hybridMultilevel"/>
    <w:tmpl w:val="CE6C9BF6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57"/>
    <w:rsid w:val="00051561"/>
    <w:rsid w:val="000739CC"/>
    <w:rsid w:val="000929D7"/>
    <w:rsid w:val="000A42F4"/>
    <w:rsid w:val="001D6E57"/>
    <w:rsid w:val="0023417D"/>
    <w:rsid w:val="00286E2B"/>
    <w:rsid w:val="00321C67"/>
    <w:rsid w:val="003252AA"/>
    <w:rsid w:val="00352221"/>
    <w:rsid w:val="00566046"/>
    <w:rsid w:val="005C01E3"/>
    <w:rsid w:val="007F56CB"/>
    <w:rsid w:val="00883AE4"/>
    <w:rsid w:val="008E2B4E"/>
    <w:rsid w:val="009C77A2"/>
    <w:rsid w:val="009D3442"/>
    <w:rsid w:val="009D6A8F"/>
    <w:rsid w:val="00C30791"/>
    <w:rsid w:val="00E976B0"/>
    <w:rsid w:val="00F85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B048"/>
  <w15:docId w15:val="{BB87D5D3-AD3C-410A-9E83-F0B5A2BD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1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21C67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5"/>
    <w:rsid w:val="00321C6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321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515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E2B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01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01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F733-AEE9-4509-845A-0690678CF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2019-10-03T10:34:00Z</cp:lastPrinted>
  <dcterms:created xsi:type="dcterms:W3CDTF">2019-09-28T06:24:00Z</dcterms:created>
  <dcterms:modified xsi:type="dcterms:W3CDTF">2021-10-06T10:06:00Z</dcterms:modified>
</cp:coreProperties>
</file>