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A16" w:rsidRPr="00FD7A16" w:rsidRDefault="00FD7A16" w:rsidP="00FD7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СОГЛАСОВАНО:   </w:t>
      </w:r>
      <w:proofErr w:type="gramEnd"/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</w:p>
    <w:p w:rsidR="00FD7A16" w:rsidRPr="00FD7A16" w:rsidRDefault="00FD7A16" w:rsidP="00FD7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ППО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МБОУ ООШ №1 </w:t>
      </w:r>
    </w:p>
    <w:p w:rsidR="00FD7A16" w:rsidRPr="00FD7A16" w:rsidRDefault="00FD7A16" w:rsidP="00FD7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</w:t>
      </w:r>
      <w:proofErr w:type="spellStart"/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А.В.Летягина</w:t>
      </w:r>
      <w:proofErr w:type="spellEnd"/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________</w:t>
      </w:r>
      <w:proofErr w:type="spellStart"/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>К.М.Пхайко</w:t>
      </w:r>
      <w:proofErr w:type="spellEnd"/>
    </w:p>
    <w:p w:rsidR="00FD7A16" w:rsidRPr="00FD7A16" w:rsidRDefault="00FD7A16" w:rsidP="00FD7A1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___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№ ____</w:t>
      </w:r>
    </w:p>
    <w:p w:rsidR="00A321D4" w:rsidRPr="00A321D4" w:rsidRDefault="00FD7A16" w:rsidP="00FD7A16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«__» _______ 20__г.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D7A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 20__ г.</w:t>
      </w:r>
    </w:p>
    <w:p w:rsidR="00A321D4" w:rsidRPr="00A321D4" w:rsidRDefault="00A321D4" w:rsidP="00A321D4">
      <w:pPr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21D1" w:rsidRPr="00A321D4" w:rsidRDefault="00B521D1" w:rsidP="00B521D1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21D1" w:rsidRPr="00A321D4" w:rsidRDefault="00B521D1" w:rsidP="003752DC">
      <w:pPr>
        <w:tabs>
          <w:tab w:val="center" w:pos="4677"/>
          <w:tab w:val="right" w:pos="9355"/>
        </w:tabs>
        <w:spacing w:after="0" w:line="240" w:lineRule="auto"/>
        <w:ind w:lef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A321D4">
        <w:rPr>
          <w:rFonts w:ascii="Times New Roman" w:eastAsia="Calibri" w:hAnsi="Times New Roman" w:cs="Times New Roman"/>
          <w:b/>
          <w:sz w:val="28"/>
          <w:szCs w:val="28"/>
        </w:rPr>
        <w:t>Инструкция</w:t>
      </w:r>
      <w:r w:rsidR="003752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321D4">
        <w:rPr>
          <w:rFonts w:ascii="Times New Roman" w:eastAsia="Calibri" w:hAnsi="Times New Roman" w:cs="Times New Roman"/>
          <w:b/>
          <w:sz w:val="28"/>
          <w:szCs w:val="28"/>
        </w:rPr>
        <w:t>для обучающихся по соблюдению требований пожарной безопасности в быту и школе</w:t>
      </w:r>
      <w:bookmarkEnd w:id="0"/>
      <w:r w:rsidRPr="00A321D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младших классов обязательно должны знать: что такое пожар, его причины, номе</w:t>
      </w:r>
      <w:r w:rsidR="00CB08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 телефона пожарной службы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Школьники должны уметь: пользоваться электроприборами, тушить костры, выводить малышей из помещения, где случился пожар.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Пожарная безопасность для школьников начальных классов заключается в следующих простых правилах: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трогать спички.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играть возле открытого огня и раскаленных предметов.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сушить возле </w:t>
      </w:r>
      <w:r w:rsidR="00CB08F0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открытого огня и раскаленных предметов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одежду.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разводить костры без присутствия взрослых.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</w:t>
      </w:r>
      <w:r w:rsidR="00E103F2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оставлять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включенны</w:t>
      </w:r>
      <w:r w:rsidR="00E103F2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электроприбор</w:t>
      </w:r>
      <w:r w:rsidR="00E103F2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2C6F" w:rsidRPr="00A321D4" w:rsidRDefault="005B2C6F" w:rsidP="008D08B1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пожаре сразу сообщать взрослым.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противопожарной безопасности для школьников среднего звена заключаются в том, что они должны знать: как обращаться с электрическими приборами, какие материалы легко возгораются, как пользоваться огнетушителями и другими средствами от огня и дыма, как спасать себя и детей</w:t>
      </w:r>
      <w:r w:rsidR="009816FC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младшего возраста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Противопожарная безопасность в школе для учащихся старших классов сводится к следующим правилам: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Следить за детьми</w:t>
      </w:r>
      <w:r w:rsidR="009816FC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младшего возраста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чтобы они не играли с огнем.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нагревать предметы из неизвестного материала.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оставлять включенные электроприборы без присмотра, а уходя из дома выключать их из сети.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использовать горючие средства для разжигания костров, печей.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Тушить костры до конца.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поджигать сухую траву или тополиный пух.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кидать в урны горящие спички.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протирать включенные электроприборы влажной тряпкой.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вешать корзины с цветами над электроприборами или проводами.</w:t>
      </w:r>
    </w:p>
    <w:p w:rsidR="005B2C6F" w:rsidRPr="00A321D4" w:rsidRDefault="005B2C6F" w:rsidP="008D08B1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тушить загоревшиеся электроприборы водой.</w:t>
      </w:r>
    </w:p>
    <w:p w:rsidR="009816FC" w:rsidRPr="00A321D4" w:rsidRDefault="009816FC" w:rsidP="008D08B1">
      <w:pPr>
        <w:numPr>
          <w:ilvl w:val="0"/>
          <w:numId w:val="6"/>
        </w:numPr>
        <w:shd w:val="clear" w:color="auto" w:fill="FFFFFF"/>
        <w:tabs>
          <w:tab w:val="clear" w:pos="720"/>
          <w:tab w:val="left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Звонить в пожарную службу при обнаружении даже </w:t>
      </w:r>
      <w:r w:rsidR="00E103F2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небольшого возгорания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816FC" w:rsidRPr="00A321D4" w:rsidRDefault="00E103F2" w:rsidP="009816FC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Проводя дома, без присмотра взрослых,</w:t>
      </w:r>
      <w:r w:rsidR="009816FC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большую часть времени, школьники должны помнить о правилах пожарной безопасности: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Выходя из квартиры, выключи электроприборы. Проверь, закрыты ли конфорки газовой плиты.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суши вещи над плитой, они могут загореться.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играй со спичками, зажигалками, фейерверками, свечами, бенгальскими огнями и аэрозольными баллончиками.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квартире пахнет газом, не включай свет и не зажигай спички, а немедленно вызови газовую службу с мобильного телефона по номеру 104. Домашним телефоном пользоваться нельзя. Проветри комнату.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Газовые трубы не турник, не виси на них.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дотрагивайся до электроприборов мокрыми руками и не пользуйся ими в ванной комнате.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накрывай светильники бумагой и тканью.</w:t>
      </w:r>
    </w:p>
    <w:p w:rsidR="009816FC" w:rsidRPr="00A321D4" w:rsidRDefault="009816FC" w:rsidP="008D08B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пользуйся электроприборами и розетками, которые искрят.</w:t>
      </w:r>
    </w:p>
    <w:p w:rsidR="009816FC" w:rsidRPr="00A321D4" w:rsidRDefault="009816FC" w:rsidP="009816FC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9816FC" w:rsidRPr="00A321D4" w:rsidRDefault="009816FC" w:rsidP="009816FC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Правила </w:t>
      </w:r>
      <w:hyperlink r:id="rId5" w:history="1">
        <w:r w:rsidRPr="00A321D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пожарной безопасности в лесу</w:t>
        </w:r>
      </w:hyperlink>
      <w:r w:rsidRPr="00A32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:</w:t>
      </w:r>
    </w:p>
    <w:p w:rsidR="009816FC" w:rsidRPr="00A321D4" w:rsidRDefault="009816FC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разводи костёр без взрослых. </w:t>
      </w:r>
      <w:r w:rsidR="00C962A0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Нельзя разводить костры в жаркую, сухую, ветреную погоду. 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сухую и жаркую погоду достаточно искры, чтобы лес загорелся.</w:t>
      </w:r>
    </w:p>
    <w:p w:rsidR="009816FC" w:rsidRPr="00A321D4" w:rsidRDefault="009816FC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поджигай сухую траву.</w:t>
      </w:r>
    </w:p>
    <w:p w:rsidR="00C962A0" w:rsidRPr="00A321D4" w:rsidRDefault="00C962A0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 лесу начался пожар, главное – не дать огню распространиться. В случае, если потушить огонь своими силами не получается, необходимо срочно сообщить о пожаре в пожарную службу по номеру «01» или «112».</w:t>
      </w:r>
    </w:p>
    <w:p w:rsidR="009816FC" w:rsidRPr="00A321D4" w:rsidRDefault="009816FC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начался лесной пожар, определи, куда ветер несёт огонь. Выходи из леса в ту сторону, откуда дует ветер. Расскажи о пожаре взрослым.</w:t>
      </w:r>
    </w:p>
    <w:p w:rsidR="009816FC" w:rsidRPr="00A321D4" w:rsidRDefault="009816FC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</w:t>
      </w:r>
      <w:r w:rsidR="00537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льзя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кури</w:t>
      </w:r>
      <w:r w:rsidR="00537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лесу.</w:t>
      </w:r>
    </w:p>
    <w:p w:rsidR="00C962A0" w:rsidRPr="00A321D4" w:rsidRDefault="009816FC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оставляй в траве бутылки или осколки стекла, так как они могут сработать как линзы и стать причиной пожара</w:t>
      </w:r>
    </w:p>
    <w:p w:rsidR="00C962A0" w:rsidRPr="00A321D4" w:rsidRDefault="00C962A0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Разжигать костры следует в специально предназначенных для этого местах.</w:t>
      </w:r>
    </w:p>
    <w:p w:rsidR="00C962A0" w:rsidRPr="00A321D4" w:rsidRDefault="00C962A0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Хорошо, если около места разведения костра будет вода и ветки для захлестывания огня на случай распространения пламени.</w:t>
      </w:r>
    </w:p>
    <w:p w:rsidR="00C962A0" w:rsidRPr="00A321D4" w:rsidRDefault="00C962A0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желательно разводить костры рядом с деревьями – это небезопасно и может привести к гибели деревьев.</w:t>
      </w:r>
    </w:p>
    <w:p w:rsidR="00C962A0" w:rsidRPr="00A321D4" w:rsidRDefault="00C962A0" w:rsidP="008D08B1">
      <w:pPr>
        <w:numPr>
          <w:ilvl w:val="0"/>
          <w:numId w:val="8"/>
        </w:numPr>
        <w:shd w:val="clear" w:color="auto" w:fill="FFFFFF"/>
        <w:tabs>
          <w:tab w:val="clear" w:pos="720"/>
          <w:tab w:val="num" w:pos="-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тушении возгораний своими силами можно использовать, кроме воды, способ «захлестывания огня по кромке пожара», для этого подойдут зеленые ветви, можно засыпать кромку пожара грунтом, для перекрытия доступа воздуха и охлаждения горящих материалов.</w:t>
      </w:r>
    </w:p>
    <w:p w:rsidR="005B2C6F" w:rsidRPr="00A321D4" w:rsidRDefault="005B2C6F" w:rsidP="00C962A0">
      <w:pPr>
        <w:shd w:val="clear" w:color="auto" w:fill="FFFFFF"/>
        <w:spacing w:before="225"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Если в доме возник пожар и рядом нет взрослых, что делать: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паниковать, постараться быть собранным и внимательным.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Вызвать пожарную службу по телефону 01</w:t>
      </w:r>
      <w:r w:rsidR="009816FC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112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Сообщить свою фамилию, точный адрес, этаж, сказать, что и где горит.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Если возможно сообщить о пожаре соседям.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Небольшое возгорание можно попытаться затушить подручными средствами, если в доме нет огнетушителя: кроме воды, которую необходимо во что-то набирать, подойдет мокрая ткань (простыни, полотенце), плотное одеяло, подойдут также песок, земля, если они есть в доме.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пытайтесь погасить сильный пожар самостоятельно, старайтесь быстрее покинуть помещение.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Нельзя прятаться под кровать, в шкафы, в ванную комна</w:t>
      </w:r>
      <w:r w:rsidR="009816FC"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ту, нужно постараться покинуть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квартиру.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Дым не менее опасен, чем огонь. Если в помещении дым, нужно закрыть нос и рот влажным платком или шарфом, лечь на пол и ползком пробираться к выходу – внизу дыма меньше.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произошло возгорание в бытовом электроприборе, нужно попытаться выдернуть вилку из розетки или обесточить через электрощит.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загорелся телевизор, его необходимо обесточить, накрыть плотной тканью, если он продолжает гореть, можно попробовать залить воду, через отверстие в задней стенке, только при этом, в целях безопасности, нужно стоять сбоку, так как экран может взорваться.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пожаром охвачена одна из комнат, нужно плотно закрыть дверь горящей комнаты и постараться уплотнить дверь, смоченными в воде тряпками, там, где есть щели, чтобы не проходил дым.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горит соседняя квартира, и в тамбуре, и на лестничной площадке огонь, и нет возможности выхода по лестнице на улицу, необходимо уплотнить входную дверь в квартиру и поливать ее водой до приезда пожарной бригады.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придется пробираться </w:t>
      </w:r>
      <w:proofErr w:type="gramStart"/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 помещение</w:t>
      </w:r>
      <w:proofErr w:type="gramEnd"/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охваченное огнем, нужно облить себя водой, намочить одеяло или покрывало, накрыться им, набрать в легкие воздуха, постараться задержать дыхание и как можно быстрее преодолеть опасное место.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нет возможности выбраться из горящей квартиры, надо выйти на балкон, плотно закрыв за собой дверь. Лучше не спускаться с балкона с помощью простыней или веревок – это очень опасно.</w:t>
      </w:r>
    </w:p>
    <w:p w:rsidR="005B2C6F" w:rsidRPr="00A321D4" w:rsidRDefault="005B2C6F" w:rsidP="008D08B1">
      <w:pPr>
        <w:numPr>
          <w:ilvl w:val="0"/>
          <w:numId w:val="1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время пожара в подъезде лифт может отключиться, поэтому пользоваться им нельзя ни в коем случае.</w:t>
      </w:r>
    </w:p>
    <w:p w:rsidR="005B2C6F" w:rsidRPr="00A321D4" w:rsidRDefault="005B2C6F" w:rsidP="005B2C6F">
      <w:pPr>
        <w:shd w:val="clear" w:color="auto" w:fill="FFFFFF"/>
        <w:spacing w:before="225" w:after="0" w:line="240" w:lineRule="auto"/>
        <w:ind w:left="-284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u w:val="single"/>
          <w:lang w:eastAsia="ru-RU"/>
        </w:rPr>
        <w:t>Если на человеке горит одежда:</w:t>
      </w:r>
    </w:p>
    <w:p w:rsidR="005B2C6F" w:rsidRPr="00A321D4" w:rsidRDefault="005B2C6F" w:rsidP="00937DE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 вас горит одежда, ни в коем случае не пытайтесь бежать, огонь будет разгораться еще сильнее.</w:t>
      </w:r>
    </w:p>
    <w:p w:rsidR="005B2C6F" w:rsidRPr="00A321D4" w:rsidRDefault="005B2C6F" w:rsidP="00937DE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Нужно как можно быстрее сбросить горящую одежду, постараться сбить пламя – падайте на землю и катайтесь, если поблизости есть лужа или снежный сугроб – падайте в них.</w:t>
      </w:r>
    </w:p>
    <w:p w:rsidR="005B2C6F" w:rsidRPr="00A321D4" w:rsidRDefault="005B2C6F" w:rsidP="00937DE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находитесь в помещении, можно набросить на себя какую-нибудь плотную ткань (одеяло, покрывало, пальто), только оставляйте открытой голову, чтобы не задохнуться дымом.</w:t>
      </w:r>
    </w:p>
    <w:p w:rsidR="005B2C6F" w:rsidRPr="00A321D4" w:rsidRDefault="005B2C6F" w:rsidP="00937DE5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До приезда врачей не снимайте самостоятельно одежду с обожженных участков тела!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Первая помощь при ожогах:</w:t>
      </w:r>
    </w:p>
    <w:p w:rsidR="005B2C6F" w:rsidRPr="00A321D4" w:rsidRDefault="005B2C6F" w:rsidP="00937D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Приложите к месту ожога влажную и холодную ткань, хорошо, если есть</w:t>
      </w:r>
      <w:r w:rsidR="00C962A0"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стерильный бинт, салфетки (обычно они есть в аптечках у водителей), можно смачивать пораженный участок холодной водой.</w:t>
      </w:r>
    </w:p>
    <w:p w:rsidR="005B2C6F" w:rsidRPr="00A321D4" w:rsidRDefault="005B2C6F" w:rsidP="00937DE5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отдирайте одежду от пораженных участков, не смазывайте ожог маслами и мазями, ждите приезда скорой помощи.</w:t>
      </w:r>
    </w:p>
    <w:p w:rsidR="005B2C6F" w:rsidRPr="00A321D4" w:rsidRDefault="005B2C6F" w:rsidP="006F4A04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По каким причинам возникают пожары</w:t>
      </w:r>
      <w:r w:rsidR="00D672A4" w:rsidRPr="00A321D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,</w:t>
      </w:r>
      <w:r w:rsidR="00D672A4" w:rsidRPr="00A321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наиболее частые причинах возникновения пожаров: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Нарушение правил эксплуатации электрических приборов.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Использование электроприборов и розеток даже с незначительной поломкой.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Использование нескольких мощных электроприборов одновременно.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Неосторожное обращение с огнем (разведение костров, использование для их разжигания горючих веществ и т.д.).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Забытые включенные электроприборы.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Неаккуратное обращение с огнеопасными игрушками (петарды, хлопушки и др.).</w:t>
      </w:r>
    </w:p>
    <w:p w:rsidR="005B2C6F" w:rsidRPr="00A321D4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Использование аэрозолей и других баллонов под давлением вблизи огня (аэрозоль от комаров у костра).</w:t>
      </w:r>
    </w:p>
    <w:p w:rsidR="005B2C6F" w:rsidRDefault="005B2C6F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• Не затушенный окурок.</w:t>
      </w:r>
    </w:p>
    <w:p w:rsidR="00A321D4" w:rsidRDefault="00A321D4" w:rsidP="005B2C6F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21D4" w:rsidRPr="00A321D4" w:rsidRDefault="00A321D4" w:rsidP="00A321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Разработал:</w:t>
      </w:r>
    </w:p>
    <w:p w:rsidR="00A321D4" w:rsidRPr="00A321D4" w:rsidRDefault="00A321D4" w:rsidP="00A321D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</w:t>
      </w:r>
      <w:r w:rsidRPr="00A321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директора по БЖ Бурак В.В._________</w:t>
      </w:r>
    </w:p>
    <w:p w:rsidR="00A321D4" w:rsidRPr="00A321D4" w:rsidRDefault="00A321D4" w:rsidP="00A321D4">
      <w:pPr>
        <w:shd w:val="clear" w:color="auto" w:fill="FFFFFF"/>
        <w:spacing w:before="150"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(должность, фамилия, инициалы) (подпись)</w:t>
      </w:r>
    </w:p>
    <w:sectPr w:rsidR="00A321D4" w:rsidRPr="00A321D4" w:rsidSect="00D672A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11544"/>
    <w:multiLevelType w:val="multilevel"/>
    <w:tmpl w:val="ED26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15D2A"/>
    <w:multiLevelType w:val="multilevel"/>
    <w:tmpl w:val="AE940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D0740"/>
    <w:multiLevelType w:val="multilevel"/>
    <w:tmpl w:val="ADE0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C13BEB"/>
    <w:multiLevelType w:val="multilevel"/>
    <w:tmpl w:val="D2D6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9680E"/>
    <w:multiLevelType w:val="multilevel"/>
    <w:tmpl w:val="5FC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E4709B"/>
    <w:multiLevelType w:val="multilevel"/>
    <w:tmpl w:val="5754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F6E09"/>
    <w:multiLevelType w:val="multilevel"/>
    <w:tmpl w:val="3306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6466B5"/>
    <w:multiLevelType w:val="multilevel"/>
    <w:tmpl w:val="D7B6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29"/>
    <w:rsid w:val="00273A99"/>
    <w:rsid w:val="003752DC"/>
    <w:rsid w:val="00482E0B"/>
    <w:rsid w:val="005379D8"/>
    <w:rsid w:val="005B2C6F"/>
    <w:rsid w:val="006F4A04"/>
    <w:rsid w:val="008A4429"/>
    <w:rsid w:val="008D08B1"/>
    <w:rsid w:val="00937DE5"/>
    <w:rsid w:val="009816FC"/>
    <w:rsid w:val="00A321D4"/>
    <w:rsid w:val="00B432D6"/>
    <w:rsid w:val="00B521D1"/>
    <w:rsid w:val="00C962A0"/>
    <w:rsid w:val="00CB08F0"/>
    <w:rsid w:val="00D672A4"/>
    <w:rsid w:val="00E103F2"/>
    <w:rsid w:val="00F562B8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5433E-E8DC-4FE3-AD37-01C9CA32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2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2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tivpozhara.ru/bezopasnost/povedenie/otdyx-v-le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2019-07-25T06:22:00Z</cp:lastPrinted>
  <dcterms:created xsi:type="dcterms:W3CDTF">2019-05-28T08:24:00Z</dcterms:created>
  <dcterms:modified xsi:type="dcterms:W3CDTF">2019-09-26T12:33:00Z</dcterms:modified>
</cp:coreProperties>
</file>